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D2" w:rsidRPr="00A25A79" w:rsidRDefault="006E14F1">
      <w:pPr>
        <w:pStyle w:val="Nagwek1"/>
        <w:rPr>
          <w:caps/>
        </w:rPr>
      </w:pPr>
      <w:r>
        <w:rPr>
          <w:caps/>
        </w:rPr>
        <w:t>Uchwała NR 120</w:t>
      </w:r>
      <w:r w:rsidR="002039FD">
        <w:rPr>
          <w:caps/>
        </w:rPr>
        <w:t>/2011</w:t>
      </w:r>
    </w:p>
    <w:p w:rsidR="00A373D2" w:rsidRPr="00A25A79" w:rsidRDefault="00900086">
      <w:pPr>
        <w:pStyle w:val="Nagwek1"/>
        <w:rPr>
          <w:caps/>
        </w:rPr>
      </w:pPr>
      <w:r>
        <w:rPr>
          <w:caps/>
        </w:rPr>
        <w:t>ZARZĄDU</w:t>
      </w:r>
      <w:r w:rsidR="00A373D2" w:rsidRPr="00A25A79">
        <w:rPr>
          <w:caps/>
        </w:rPr>
        <w:t xml:space="preserve"> Powiatu w Żninie</w:t>
      </w:r>
    </w:p>
    <w:p w:rsidR="00A373D2" w:rsidRPr="00A25A79" w:rsidRDefault="008B5696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z dnia </w:t>
      </w:r>
      <w:r w:rsidR="00A348B3">
        <w:rPr>
          <w:b/>
          <w:bCs/>
          <w:i/>
          <w:iCs/>
          <w:sz w:val="28"/>
        </w:rPr>
        <w:t>28</w:t>
      </w:r>
      <w:r w:rsidR="002039FD">
        <w:rPr>
          <w:b/>
          <w:bCs/>
          <w:i/>
          <w:iCs/>
          <w:sz w:val="28"/>
        </w:rPr>
        <w:t xml:space="preserve"> grudnia 2011</w:t>
      </w:r>
      <w:r w:rsidR="00A373D2" w:rsidRPr="00A25A79">
        <w:rPr>
          <w:b/>
          <w:bCs/>
          <w:i/>
          <w:iCs/>
          <w:sz w:val="28"/>
        </w:rPr>
        <w:t>r.</w:t>
      </w:r>
    </w:p>
    <w:p w:rsidR="00A373D2" w:rsidRPr="00A25A79" w:rsidRDefault="00A373D2">
      <w:pPr>
        <w:spacing w:line="360" w:lineRule="auto"/>
        <w:jc w:val="center"/>
      </w:pPr>
    </w:p>
    <w:p w:rsidR="00A373D2" w:rsidRPr="00A25A79" w:rsidRDefault="00A373D2">
      <w:pPr>
        <w:pStyle w:val="Tekstpodstawowy"/>
      </w:pPr>
      <w:r>
        <w:t xml:space="preserve">w sprawie </w:t>
      </w:r>
      <w:r w:rsidRPr="00A25A79">
        <w:t>przeprowadzenia konsultacji społecznych z mieszkańcami Powiatu Żnińskiego</w:t>
      </w:r>
    </w:p>
    <w:p w:rsidR="00A373D2" w:rsidRPr="00A25A79" w:rsidRDefault="00A373D2">
      <w:pPr>
        <w:spacing w:line="360" w:lineRule="auto"/>
        <w:jc w:val="both"/>
      </w:pPr>
    </w:p>
    <w:p w:rsidR="00900086" w:rsidRDefault="00A373D2" w:rsidP="00900086">
      <w:pPr>
        <w:pStyle w:val="Tekstpodstawowywcity"/>
      </w:pPr>
      <w:r w:rsidRPr="00A25A79">
        <w:t xml:space="preserve">Na podstawie </w:t>
      </w:r>
      <w:r w:rsidR="00900086" w:rsidRPr="00D659D2">
        <w:t>§ </w:t>
      </w:r>
      <w:r w:rsidR="00491E70">
        <w:t>1 ust. 1 pkt</w:t>
      </w:r>
      <w:r w:rsidR="00A348B3">
        <w:t xml:space="preserve"> 2</w:t>
      </w:r>
      <w:r w:rsidR="002D1EF3">
        <w:t xml:space="preserve"> oraz ust. 2 </w:t>
      </w:r>
      <w:r w:rsidR="00900086">
        <w:t>zasad i trybu przeprowadzania konsultacji społecznych z mieszkańcami Powiatu Żn</w:t>
      </w:r>
      <w:r w:rsidR="002D1EF3">
        <w:t xml:space="preserve">ińskiego stanowiących załącznik </w:t>
      </w:r>
      <w:r w:rsidR="00900086">
        <w:rPr>
          <w:bCs/>
        </w:rPr>
        <w:t>do uchwały</w:t>
      </w:r>
      <w:r w:rsidR="00900086" w:rsidRPr="00D659D2">
        <w:rPr>
          <w:bCs/>
        </w:rPr>
        <w:t xml:space="preserve"> Nr XXVII</w:t>
      </w:r>
      <w:r w:rsidR="00900086">
        <w:rPr>
          <w:bCs/>
        </w:rPr>
        <w:t>/194/2009 Rady Powiatu w Żninie</w:t>
      </w:r>
      <w:r w:rsidR="006E49D0">
        <w:rPr>
          <w:bCs/>
        </w:rPr>
        <w:t xml:space="preserve"> </w:t>
      </w:r>
      <w:r w:rsidR="00900086" w:rsidRPr="00D659D2">
        <w:rPr>
          <w:bCs/>
        </w:rPr>
        <w:t xml:space="preserve">z dnia </w:t>
      </w:r>
      <w:r w:rsidR="002D1EF3">
        <w:rPr>
          <w:bCs/>
        </w:rPr>
        <w:t xml:space="preserve">               29 grudnia 2009r. </w:t>
      </w:r>
      <w:r w:rsidR="00900086" w:rsidRPr="00D659D2">
        <w:rPr>
          <w:bCs/>
        </w:rPr>
        <w:t>w sprawie przyjęcia zasad i trybu przeprowadz</w:t>
      </w:r>
      <w:r w:rsidR="002D1EF3">
        <w:rPr>
          <w:bCs/>
        </w:rPr>
        <w:t xml:space="preserve">enia konsultacji społecznych </w:t>
      </w:r>
      <w:r w:rsidR="00900086" w:rsidRPr="00D659D2">
        <w:rPr>
          <w:bCs/>
        </w:rPr>
        <w:t>z mieszkańcami Powiatu Żnińskiego</w:t>
      </w:r>
      <w:r w:rsidR="00A348B3">
        <w:t xml:space="preserve"> (</w:t>
      </w:r>
      <w:r w:rsidR="00F26A04">
        <w:t xml:space="preserve">Dz. </w:t>
      </w:r>
      <w:r w:rsidR="00900086">
        <w:t>Urz. Województwa Kujawsko</w:t>
      </w:r>
      <w:r w:rsidR="002D1EF3">
        <w:t xml:space="preserve"> </w:t>
      </w:r>
      <w:r w:rsidR="00900086">
        <w:t xml:space="preserve">– Pomorskiego </w:t>
      </w:r>
      <w:r w:rsidR="003B6610">
        <w:t xml:space="preserve">z 2010r. </w:t>
      </w:r>
      <w:r w:rsidR="00900086">
        <w:t xml:space="preserve">Nr </w:t>
      </w:r>
      <w:r w:rsidR="009F5371">
        <w:t>25</w:t>
      </w:r>
      <w:r w:rsidR="00900086">
        <w:t xml:space="preserve">, poz. </w:t>
      </w:r>
      <w:r w:rsidR="009F5371">
        <w:t xml:space="preserve">308 </w:t>
      </w:r>
      <w:r w:rsidR="00900086">
        <w:t>z późn. zm.</w:t>
      </w:r>
      <w:r w:rsidR="00900086">
        <w:rPr>
          <w:rStyle w:val="Odwoanieprzypisudolnego"/>
        </w:rPr>
        <w:footnoteReference w:id="2"/>
      </w:r>
      <w:r w:rsidR="00900086">
        <w:t>)</w:t>
      </w:r>
    </w:p>
    <w:p w:rsidR="00A373D2" w:rsidRPr="00A25A79" w:rsidRDefault="00A373D2" w:rsidP="00B36FEB">
      <w:pPr>
        <w:pStyle w:val="Tekstpodstawowywcity"/>
      </w:pPr>
    </w:p>
    <w:p w:rsidR="00A373D2" w:rsidRPr="00A25A79" w:rsidRDefault="00A373D2">
      <w:pPr>
        <w:spacing w:line="360" w:lineRule="auto"/>
        <w:jc w:val="center"/>
        <w:rPr>
          <w:b/>
          <w:bCs/>
          <w:i/>
          <w:iCs/>
          <w:sz w:val="28"/>
        </w:rPr>
      </w:pPr>
      <w:r w:rsidRPr="00A25A79">
        <w:rPr>
          <w:b/>
          <w:bCs/>
          <w:i/>
          <w:iCs/>
          <w:sz w:val="28"/>
        </w:rPr>
        <w:t>uchwala się, co następuje:</w:t>
      </w:r>
    </w:p>
    <w:p w:rsidR="00A373D2" w:rsidRPr="00A25A79" w:rsidRDefault="00A373D2">
      <w:pPr>
        <w:spacing w:line="360" w:lineRule="auto"/>
        <w:jc w:val="both"/>
      </w:pPr>
    </w:p>
    <w:p w:rsidR="00D659D2" w:rsidRPr="00D659D2" w:rsidRDefault="00A373D2" w:rsidP="00900086">
      <w:pPr>
        <w:spacing w:line="360" w:lineRule="auto"/>
        <w:ind w:firstLine="397"/>
        <w:jc w:val="both"/>
      </w:pPr>
      <w:r w:rsidRPr="00A25A79">
        <w:rPr>
          <w:b/>
          <w:bCs/>
        </w:rPr>
        <w:t xml:space="preserve">§ 1. </w:t>
      </w:r>
      <w:r w:rsidR="00F2079B" w:rsidRPr="00F2079B">
        <w:rPr>
          <w:bCs/>
        </w:rPr>
        <w:t xml:space="preserve">W </w:t>
      </w:r>
      <w:r w:rsidR="00900086">
        <w:rPr>
          <w:bCs/>
        </w:rPr>
        <w:t xml:space="preserve">związku z </w:t>
      </w:r>
      <w:r w:rsidR="00482023">
        <w:rPr>
          <w:bCs/>
        </w:rPr>
        <w:t xml:space="preserve">trwającymi pracami nad projektem </w:t>
      </w:r>
      <w:r w:rsidR="002039FD">
        <w:rPr>
          <w:bCs/>
        </w:rPr>
        <w:t>Strategii Rozwoju Powiatu Żnińskiego na lata 2012 –</w:t>
      </w:r>
      <w:r w:rsidR="00C61B9E">
        <w:rPr>
          <w:bCs/>
        </w:rPr>
        <w:t xml:space="preserve"> 2022, zwanej dalej Strategią, </w:t>
      </w:r>
      <w:r w:rsidR="00900086">
        <w:rPr>
          <w:bCs/>
        </w:rPr>
        <w:t xml:space="preserve">zarządza się przeprowadzenie konsultacji społecznych wśród mieszkańców Powiatu Żnińskiego. </w:t>
      </w:r>
    </w:p>
    <w:p w:rsidR="009B4D34" w:rsidRDefault="00A373D2" w:rsidP="002039FD">
      <w:pPr>
        <w:spacing w:line="360" w:lineRule="auto"/>
        <w:ind w:firstLine="397"/>
        <w:jc w:val="both"/>
        <w:rPr>
          <w:bCs/>
        </w:rPr>
      </w:pPr>
      <w:r>
        <w:rPr>
          <w:b/>
          <w:bCs/>
        </w:rPr>
        <w:t>§ 2</w:t>
      </w:r>
      <w:r w:rsidRPr="00A25A79">
        <w:rPr>
          <w:b/>
          <w:bCs/>
        </w:rPr>
        <w:t xml:space="preserve">. </w:t>
      </w:r>
      <w:r w:rsidR="00900086" w:rsidRPr="009F5371">
        <w:rPr>
          <w:bCs/>
        </w:rPr>
        <w:t>1.</w:t>
      </w:r>
      <w:r w:rsidR="00900086">
        <w:rPr>
          <w:b/>
          <w:bCs/>
        </w:rPr>
        <w:t xml:space="preserve"> </w:t>
      </w:r>
      <w:r w:rsidR="00900086" w:rsidRPr="00900086">
        <w:rPr>
          <w:bCs/>
        </w:rPr>
        <w:t xml:space="preserve">Przedmiotem konsultacji jest wyrażenie opinii na temat projektowanej </w:t>
      </w:r>
      <w:r w:rsidR="002039FD">
        <w:rPr>
          <w:bCs/>
        </w:rPr>
        <w:t>Strategii.</w:t>
      </w:r>
    </w:p>
    <w:p w:rsidR="00900086" w:rsidRDefault="00013A75" w:rsidP="00A25A79">
      <w:pPr>
        <w:spacing w:line="360" w:lineRule="auto"/>
        <w:ind w:firstLine="397"/>
        <w:jc w:val="both"/>
        <w:rPr>
          <w:bCs/>
        </w:rPr>
      </w:pPr>
      <w:r>
        <w:rPr>
          <w:bCs/>
        </w:rPr>
        <w:t xml:space="preserve">2. Konsultacje, </w:t>
      </w:r>
      <w:r w:rsidR="00900086">
        <w:rPr>
          <w:bCs/>
        </w:rPr>
        <w:t>o któ</w:t>
      </w:r>
      <w:r w:rsidR="00A348B3">
        <w:rPr>
          <w:bCs/>
        </w:rPr>
        <w:t>rych mowa w ust. 1 przeprowadzone zostaną</w:t>
      </w:r>
      <w:r w:rsidR="00900086">
        <w:rPr>
          <w:bCs/>
        </w:rPr>
        <w:t xml:space="preserve"> </w:t>
      </w:r>
      <w:r w:rsidR="00A348B3">
        <w:rPr>
          <w:bCs/>
        </w:rPr>
        <w:t xml:space="preserve">                       </w:t>
      </w:r>
      <w:r w:rsidR="00900086">
        <w:rPr>
          <w:bCs/>
        </w:rPr>
        <w:t>w następujący sposób:</w:t>
      </w:r>
    </w:p>
    <w:p w:rsidR="00900086" w:rsidRDefault="00B51923" w:rsidP="00F00BCF">
      <w:pPr>
        <w:spacing w:line="360" w:lineRule="auto"/>
        <w:jc w:val="both"/>
        <w:rPr>
          <w:bCs/>
        </w:rPr>
      </w:pPr>
      <w:r>
        <w:rPr>
          <w:bCs/>
        </w:rPr>
        <w:t xml:space="preserve">1) termin konsultacji: </w:t>
      </w:r>
      <w:r w:rsidR="002039FD">
        <w:rPr>
          <w:b/>
          <w:bCs/>
        </w:rPr>
        <w:t>3.01.2012 r. – 13.01.2012r.</w:t>
      </w:r>
    </w:p>
    <w:p w:rsidR="00900086" w:rsidRDefault="00900086" w:rsidP="00F00BCF">
      <w:pPr>
        <w:spacing w:line="360" w:lineRule="auto"/>
        <w:jc w:val="both"/>
        <w:rPr>
          <w:b/>
          <w:bCs/>
        </w:rPr>
      </w:pPr>
      <w:r>
        <w:rPr>
          <w:bCs/>
        </w:rPr>
        <w:t>2) za</w:t>
      </w:r>
      <w:r w:rsidR="00B51923">
        <w:rPr>
          <w:bCs/>
        </w:rPr>
        <w:t xml:space="preserve">sięg terytorialny konsultacji: </w:t>
      </w:r>
      <w:r w:rsidRPr="00B51923">
        <w:rPr>
          <w:b/>
          <w:bCs/>
        </w:rPr>
        <w:t>teren Powiatu Żnińskiego</w:t>
      </w:r>
      <w:r w:rsidR="00F00BCF" w:rsidRPr="00B51923">
        <w:rPr>
          <w:b/>
          <w:bCs/>
        </w:rPr>
        <w:t>,</w:t>
      </w:r>
    </w:p>
    <w:p w:rsidR="002F37F7" w:rsidRPr="002F37F7" w:rsidRDefault="002F37F7" w:rsidP="00F00BC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3) uczestnicy konsultacji: </w:t>
      </w:r>
      <w:r w:rsidRPr="002F37F7">
        <w:rPr>
          <w:b/>
          <w:bCs/>
        </w:rPr>
        <w:t>w konsultacjach mogą brać udział wyłącznie mieszkańcy Powiatu Żnińskiego</w:t>
      </w:r>
      <w:r>
        <w:rPr>
          <w:b/>
          <w:bCs/>
        </w:rPr>
        <w:t>,</w:t>
      </w:r>
    </w:p>
    <w:p w:rsidR="00C61B9E" w:rsidRDefault="002F37F7" w:rsidP="00F00BCF">
      <w:pPr>
        <w:spacing w:line="360" w:lineRule="auto"/>
        <w:jc w:val="both"/>
        <w:rPr>
          <w:bCs/>
        </w:rPr>
      </w:pPr>
      <w:r>
        <w:rPr>
          <w:bCs/>
        </w:rPr>
        <w:t>4)</w:t>
      </w:r>
      <w:r w:rsidR="00900086">
        <w:rPr>
          <w:bCs/>
        </w:rPr>
        <w:t xml:space="preserve"> form</w:t>
      </w:r>
      <w:r w:rsidR="00B51923">
        <w:rPr>
          <w:bCs/>
        </w:rPr>
        <w:t xml:space="preserve">a przeprowadzenia konsultacji: </w:t>
      </w:r>
      <w:r w:rsidR="00900086" w:rsidRPr="00B51923">
        <w:rPr>
          <w:b/>
          <w:bCs/>
        </w:rPr>
        <w:t>ank</w:t>
      </w:r>
      <w:r w:rsidR="00C61B9E">
        <w:rPr>
          <w:b/>
          <w:bCs/>
        </w:rPr>
        <w:t xml:space="preserve">ieta stanowiąca załącznik nr 1                  </w:t>
      </w:r>
      <w:r w:rsidR="00900086" w:rsidRPr="00B51923">
        <w:rPr>
          <w:b/>
          <w:bCs/>
        </w:rPr>
        <w:t>do niniejszej uchwały</w:t>
      </w:r>
      <w:r w:rsidR="00491E70" w:rsidRPr="00B51923">
        <w:rPr>
          <w:b/>
          <w:bCs/>
        </w:rPr>
        <w:t>.</w:t>
      </w:r>
      <w:r w:rsidR="00491E70">
        <w:rPr>
          <w:bCs/>
        </w:rPr>
        <w:t xml:space="preserve"> </w:t>
      </w:r>
    </w:p>
    <w:p w:rsidR="00900086" w:rsidRDefault="00C61B9E" w:rsidP="00F00BCF">
      <w:pPr>
        <w:spacing w:line="360" w:lineRule="auto"/>
        <w:jc w:val="both"/>
        <w:rPr>
          <w:bCs/>
        </w:rPr>
      </w:pPr>
      <w:r>
        <w:rPr>
          <w:bCs/>
        </w:rPr>
        <w:t xml:space="preserve">5) </w:t>
      </w:r>
      <w:r>
        <w:rPr>
          <w:bCs/>
        </w:rPr>
        <w:tab/>
        <w:t>k</w:t>
      </w:r>
      <w:r w:rsidR="00A348B3">
        <w:rPr>
          <w:bCs/>
        </w:rPr>
        <w:t>onsultacje w formie</w:t>
      </w:r>
      <w:r w:rsidR="00491E70">
        <w:rPr>
          <w:bCs/>
        </w:rPr>
        <w:t xml:space="preserve"> ankiety prowadzone będą poprzez:</w:t>
      </w:r>
    </w:p>
    <w:p w:rsidR="00491E70" w:rsidRPr="00A25A79" w:rsidRDefault="00491E70" w:rsidP="00B44862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wywieszenie</w:t>
      </w:r>
      <w:r w:rsidR="00B51923">
        <w:t xml:space="preserve"> treści ankiety na tablicy o</w:t>
      </w:r>
      <w:r w:rsidRPr="00A25A79">
        <w:t xml:space="preserve">głoszeń Starostwa Powiatowego </w:t>
      </w:r>
      <w:r w:rsidR="00B44862">
        <w:t xml:space="preserve">         </w:t>
      </w:r>
      <w:r>
        <w:t xml:space="preserve">w Żninie </w:t>
      </w:r>
      <w:r w:rsidR="00B51923">
        <w:t xml:space="preserve">oraz udostępnienie </w:t>
      </w:r>
      <w:r w:rsidR="00C61B9E">
        <w:t xml:space="preserve">projektu Strategii i </w:t>
      </w:r>
      <w:r w:rsidR="00B51923">
        <w:t>ankiety</w:t>
      </w:r>
      <w:r>
        <w:t xml:space="preserve"> mieszkańcom </w:t>
      </w:r>
      <w:r w:rsidR="00C61B9E">
        <w:t xml:space="preserve">             </w:t>
      </w:r>
      <w:r>
        <w:t>w Biurze Rady Powiatu</w:t>
      </w:r>
      <w:r w:rsidRPr="00A25A79">
        <w:t>,</w:t>
      </w:r>
    </w:p>
    <w:p w:rsidR="00491E70" w:rsidRPr="00A25A79" w:rsidRDefault="00491E70" w:rsidP="00B44862">
      <w:pPr>
        <w:pStyle w:val="Akapitzlist"/>
        <w:numPr>
          <w:ilvl w:val="0"/>
          <w:numId w:val="2"/>
        </w:numPr>
        <w:spacing w:line="360" w:lineRule="auto"/>
        <w:jc w:val="both"/>
      </w:pPr>
      <w:r w:rsidRPr="00A25A79">
        <w:t>opub</w:t>
      </w:r>
      <w:r w:rsidR="00C61B9E">
        <w:t xml:space="preserve">likowanie treści </w:t>
      </w:r>
      <w:r w:rsidR="002D1EF3">
        <w:t xml:space="preserve">projektu </w:t>
      </w:r>
      <w:r w:rsidR="00C61B9E">
        <w:t>Strategii oraz</w:t>
      </w:r>
      <w:r w:rsidRPr="00A25A79">
        <w:t xml:space="preserve"> ankiety na</w:t>
      </w:r>
      <w:r>
        <w:t xml:space="preserve"> stronie internetowej Starostwa </w:t>
      </w:r>
      <w:r w:rsidR="00B44862">
        <w:t xml:space="preserve">Powiatowego </w:t>
      </w:r>
      <w:r>
        <w:t xml:space="preserve">w Żninie </w:t>
      </w:r>
      <w:r w:rsidR="00B51923">
        <w:t>(</w:t>
      </w:r>
      <w:hyperlink r:id="rId7" w:history="1">
        <w:r w:rsidR="00B51923" w:rsidRPr="005C67D0">
          <w:rPr>
            <w:rStyle w:val="Hipercze"/>
          </w:rPr>
          <w:t>www.znin.pl</w:t>
        </w:r>
      </w:hyperlink>
      <w:r w:rsidR="00B51923">
        <w:t xml:space="preserve">) </w:t>
      </w:r>
      <w:r>
        <w:t xml:space="preserve">oraz </w:t>
      </w:r>
      <w:r w:rsidR="00601567">
        <w:t xml:space="preserve">               </w:t>
      </w:r>
      <w:r>
        <w:t>w Biuletynie Informacji Publicznej</w:t>
      </w:r>
      <w:r w:rsidR="00B51923">
        <w:t xml:space="preserve"> (</w:t>
      </w:r>
      <w:hyperlink r:id="rId8" w:history="1">
        <w:r w:rsidR="00B51923" w:rsidRPr="005C67D0">
          <w:rPr>
            <w:rStyle w:val="Hipercze"/>
          </w:rPr>
          <w:t>www.bip.powiat.znin.pl</w:t>
        </w:r>
      </w:hyperlink>
      <w:r w:rsidR="00B51923">
        <w:t xml:space="preserve">) </w:t>
      </w:r>
      <w:r w:rsidR="003B6610">
        <w:t>w katalogu „KONSULTACJE SPOŁECZNE</w:t>
      </w:r>
      <w:r w:rsidR="00BB07F6">
        <w:t>”</w:t>
      </w:r>
      <w:r>
        <w:t>,</w:t>
      </w:r>
    </w:p>
    <w:p w:rsidR="00491E70" w:rsidRDefault="00491E70" w:rsidP="00B44862">
      <w:pPr>
        <w:pStyle w:val="Akapitzlist"/>
        <w:numPr>
          <w:ilvl w:val="0"/>
          <w:numId w:val="2"/>
        </w:numPr>
        <w:spacing w:line="360" w:lineRule="auto"/>
        <w:jc w:val="both"/>
      </w:pPr>
      <w:r>
        <w:t>składanie ankiet do skrzynki znajdującej się w budynku Starostwa Powiatowego w Żninie</w:t>
      </w:r>
      <w:r w:rsidR="00B51923">
        <w:t xml:space="preserve"> przy ul. Potockiego 1 w Żninie</w:t>
      </w:r>
      <w:r>
        <w:t>,</w:t>
      </w:r>
    </w:p>
    <w:p w:rsidR="00491E70" w:rsidRDefault="00936730" w:rsidP="00B44862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przesyłanie ankiet korespondencją</w:t>
      </w:r>
      <w:r w:rsidR="00491E70">
        <w:t xml:space="preserve"> elektroniczną na adres </w:t>
      </w:r>
      <w:r>
        <w:t xml:space="preserve">                                 </w:t>
      </w:r>
      <w:r w:rsidR="00491E70">
        <w:t>e-mail</w:t>
      </w:r>
      <w:r>
        <w:t xml:space="preserve">: </w:t>
      </w:r>
      <w:hyperlink r:id="rId9" w:history="1">
        <w:r w:rsidR="002D1EF3" w:rsidRPr="003850CC">
          <w:rPr>
            <w:rStyle w:val="Hipercze"/>
          </w:rPr>
          <w:t>turystyka@znin.pl</w:t>
        </w:r>
      </w:hyperlink>
      <w:r w:rsidR="002D1EF3">
        <w:t xml:space="preserve"> </w:t>
      </w:r>
    </w:p>
    <w:p w:rsidR="00491E70" w:rsidRPr="002F37F7" w:rsidRDefault="00491E70" w:rsidP="00A348B3">
      <w:pPr>
        <w:pStyle w:val="Akapitzlist"/>
        <w:numPr>
          <w:ilvl w:val="0"/>
          <w:numId w:val="2"/>
        </w:numPr>
        <w:spacing w:line="360" w:lineRule="auto"/>
        <w:jc w:val="both"/>
      </w:pPr>
      <w:r w:rsidRPr="00A25A79">
        <w:t>przek</w:t>
      </w:r>
      <w:r>
        <w:t xml:space="preserve">azanie </w:t>
      </w:r>
      <w:r w:rsidR="002D1EF3">
        <w:t xml:space="preserve">ogłoszenia, stanowiącego </w:t>
      </w:r>
      <w:r w:rsidR="00A348B3">
        <w:t>załącznik nr 2</w:t>
      </w:r>
      <w:r w:rsidR="00482023">
        <w:t xml:space="preserve"> do niniejszej uchwały, </w:t>
      </w:r>
      <w:r>
        <w:t>o przeprowadza</w:t>
      </w:r>
      <w:r w:rsidR="00A348B3">
        <w:t xml:space="preserve">nych konsultacjach </w:t>
      </w:r>
      <w:r w:rsidRPr="00A25A79">
        <w:t>do lokalnych mediów.</w:t>
      </w:r>
    </w:p>
    <w:p w:rsidR="00900086" w:rsidRDefault="00A348B3" w:rsidP="00F00BCF">
      <w:pPr>
        <w:spacing w:line="360" w:lineRule="auto"/>
        <w:jc w:val="both"/>
        <w:rPr>
          <w:bCs/>
        </w:rPr>
      </w:pPr>
      <w:r>
        <w:rPr>
          <w:bCs/>
        </w:rPr>
        <w:t>6</w:t>
      </w:r>
      <w:r w:rsidR="00900086">
        <w:rPr>
          <w:bCs/>
        </w:rPr>
        <w:t xml:space="preserve">) osoba odpowiedzialna </w:t>
      </w:r>
      <w:r w:rsidR="00B51923">
        <w:rPr>
          <w:bCs/>
        </w:rPr>
        <w:t>za przeprowadzenie konsultacji:</w:t>
      </w:r>
      <w:r w:rsidR="00900086">
        <w:rPr>
          <w:bCs/>
        </w:rPr>
        <w:t xml:space="preserve"> </w:t>
      </w:r>
      <w:r w:rsidR="00C61B9E">
        <w:rPr>
          <w:bCs/>
        </w:rPr>
        <w:t>Agnieszka Małecka, Kierownik Wydziału Promoc</w:t>
      </w:r>
      <w:r w:rsidR="002D1EF3">
        <w:rPr>
          <w:bCs/>
        </w:rPr>
        <w:t xml:space="preserve">ji i Rozwoju Lokalnego Starostwa Powiatowego           w Żninie. </w:t>
      </w:r>
    </w:p>
    <w:p w:rsidR="00900086" w:rsidRDefault="00A348B3" w:rsidP="00F00BCF">
      <w:pPr>
        <w:spacing w:line="360" w:lineRule="auto"/>
        <w:jc w:val="both"/>
        <w:rPr>
          <w:b/>
          <w:bCs/>
        </w:rPr>
      </w:pPr>
      <w:r>
        <w:rPr>
          <w:bCs/>
        </w:rPr>
        <w:t>7</w:t>
      </w:r>
      <w:r w:rsidR="00F00BCF">
        <w:rPr>
          <w:bCs/>
        </w:rPr>
        <w:t>) s</w:t>
      </w:r>
      <w:r w:rsidR="00245D02">
        <w:rPr>
          <w:bCs/>
        </w:rPr>
        <w:t>posób o</w:t>
      </w:r>
      <w:r w:rsidR="00B51923">
        <w:rPr>
          <w:bCs/>
        </w:rPr>
        <w:t xml:space="preserve">głoszenia wyników konsultacji: </w:t>
      </w:r>
      <w:r w:rsidR="00245D02">
        <w:rPr>
          <w:bCs/>
        </w:rPr>
        <w:t>tabl</w:t>
      </w:r>
      <w:r w:rsidR="00C61B9E">
        <w:rPr>
          <w:bCs/>
        </w:rPr>
        <w:t xml:space="preserve">ica ogłoszeń </w:t>
      </w:r>
      <w:r w:rsidR="00245D02">
        <w:rPr>
          <w:bCs/>
        </w:rPr>
        <w:t>Starostwa Powiatowego w Żninie, publikacja na stronie internetowej Starostwa Powiatowego w Żninie oraz Biuletynie Informacji Publicznej, przesłanie informacji do lokalnych mediów</w:t>
      </w:r>
      <w:r w:rsidR="00F00BCF">
        <w:rPr>
          <w:bCs/>
        </w:rPr>
        <w:t>.</w:t>
      </w:r>
      <w:r w:rsidR="00245D02">
        <w:rPr>
          <w:bCs/>
        </w:rPr>
        <w:t xml:space="preserve"> </w:t>
      </w:r>
    </w:p>
    <w:p w:rsidR="003B6610" w:rsidRDefault="002B7682" w:rsidP="00245D02">
      <w:pPr>
        <w:spacing w:line="360" w:lineRule="auto"/>
        <w:ind w:firstLine="397"/>
        <w:jc w:val="both"/>
        <w:rPr>
          <w:b/>
          <w:bCs/>
        </w:rPr>
      </w:pPr>
      <w:r>
        <w:rPr>
          <w:b/>
          <w:bCs/>
        </w:rPr>
        <w:t>§ 3</w:t>
      </w:r>
      <w:r w:rsidR="00A373D2" w:rsidRPr="00A25A79">
        <w:rPr>
          <w:b/>
          <w:bCs/>
        </w:rPr>
        <w:t xml:space="preserve">. </w:t>
      </w:r>
      <w:r w:rsidR="003B6610" w:rsidRPr="003B6610">
        <w:rPr>
          <w:bCs/>
        </w:rPr>
        <w:t>Wykonanie uchwały powierza się Staroście Żnińskiemu.</w:t>
      </w:r>
    </w:p>
    <w:p w:rsidR="00A373D2" w:rsidRPr="003B6610" w:rsidRDefault="003B6610" w:rsidP="003B6610">
      <w:pPr>
        <w:spacing w:line="360" w:lineRule="auto"/>
        <w:ind w:firstLine="397"/>
        <w:jc w:val="both"/>
        <w:rPr>
          <w:b/>
          <w:bCs/>
        </w:rPr>
      </w:pPr>
      <w:r>
        <w:rPr>
          <w:b/>
          <w:bCs/>
        </w:rPr>
        <w:t>§ 4</w:t>
      </w:r>
      <w:r w:rsidRPr="00A25A79">
        <w:rPr>
          <w:b/>
          <w:bCs/>
        </w:rPr>
        <w:t xml:space="preserve">. </w:t>
      </w:r>
      <w:r w:rsidR="00A373D2" w:rsidRPr="00A25A79">
        <w:t xml:space="preserve">Uchwała wchodzi w życie </w:t>
      </w:r>
      <w:r w:rsidR="00245D02">
        <w:t>z dniem</w:t>
      </w:r>
      <w:r w:rsidR="00C61B9E">
        <w:t xml:space="preserve"> podjęcia</w:t>
      </w:r>
      <w:r w:rsidR="00245D02">
        <w:t>.</w:t>
      </w:r>
    </w:p>
    <w:p w:rsidR="00A373D2" w:rsidRDefault="00A373D2" w:rsidP="00692F10">
      <w:pPr>
        <w:pStyle w:val="Tekstpodstawowy2"/>
        <w:jc w:val="left"/>
        <w:rPr>
          <w:b/>
          <w:bCs/>
          <w:sz w:val="32"/>
        </w:rPr>
      </w:pPr>
    </w:p>
    <w:p w:rsidR="00A373D2" w:rsidRDefault="00A373D2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Default="00C61B9E">
      <w:pPr>
        <w:pStyle w:val="Tekstpodstawowy2"/>
        <w:rPr>
          <w:b/>
          <w:bCs/>
          <w:sz w:val="20"/>
          <w:szCs w:val="20"/>
        </w:rPr>
      </w:pPr>
    </w:p>
    <w:p w:rsidR="00C61B9E" w:rsidRPr="00A25A79" w:rsidRDefault="00C61B9E">
      <w:pPr>
        <w:pStyle w:val="Tekstpodstawowy2"/>
        <w:rPr>
          <w:b/>
          <w:bCs/>
          <w:sz w:val="32"/>
        </w:rPr>
      </w:pPr>
    </w:p>
    <w:p w:rsidR="00E164EF" w:rsidRDefault="00E164EF">
      <w:pPr>
        <w:pStyle w:val="Tekstpodstawowy2"/>
        <w:rPr>
          <w:b/>
          <w:bCs/>
          <w:sz w:val="32"/>
        </w:rPr>
      </w:pPr>
    </w:p>
    <w:p w:rsidR="00245D02" w:rsidRPr="009F5371" w:rsidRDefault="009F5371" w:rsidP="009F5371">
      <w:pPr>
        <w:jc w:val="center"/>
        <w:rPr>
          <w:b/>
          <w:sz w:val="32"/>
          <w:szCs w:val="32"/>
        </w:rPr>
      </w:pPr>
      <w:r w:rsidRPr="009F5371">
        <w:rPr>
          <w:b/>
          <w:sz w:val="32"/>
          <w:szCs w:val="32"/>
        </w:rPr>
        <w:t>Uzasadnienie</w:t>
      </w:r>
    </w:p>
    <w:p w:rsidR="009F5371" w:rsidRPr="009F5371" w:rsidRDefault="009F5371" w:rsidP="009F5371"/>
    <w:p w:rsidR="009D1C32" w:rsidRDefault="009D1C32" w:rsidP="009F5371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9D1C32">
        <w:rPr>
          <w:color w:val="000000"/>
          <w:sz w:val="28"/>
          <w:szCs w:val="28"/>
        </w:rPr>
        <w:t>Najważniejszym dokumentem, określają</w:t>
      </w:r>
      <w:r>
        <w:rPr>
          <w:color w:val="000000"/>
          <w:sz w:val="28"/>
          <w:szCs w:val="28"/>
        </w:rPr>
        <w:t xml:space="preserve">cym kierunki rozwoju Powiatu Żnińskiego </w:t>
      </w:r>
      <w:r w:rsidRPr="009D1C32">
        <w:rPr>
          <w:color w:val="000000"/>
          <w:sz w:val="28"/>
          <w:szCs w:val="28"/>
        </w:rPr>
        <w:t xml:space="preserve">na najbliższe lata jest </w:t>
      </w:r>
      <w:r w:rsidRPr="002D1EF3">
        <w:rPr>
          <w:iCs/>
          <w:color w:val="000000"/>
          <w:sz w:val="28"/>
          <w:szCs w:val="28"/>
        </w:rPr>
        <w:t>Strategia Rozwoju</w:t>
      </w:r>
      <w:r w:rsidRPr="002D1E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</w:t>
      </w:r>
      <w:r w:rsidRPr="009D1C32">
        <w:rPr>
          <w:color w:val="000000"/>
          <w:sz w:val="28"/>
          <w:szCs w:val="28"/>
        </w:rPr>
        <w:t xml:space="preserve"> Jej celem jest wskazanie misji, wizji oraz celów strategicznych wraz </w:t>
      </w:r>
      <w:r w:rsidR="0014302E">
        <w:rPr>
          <w:color w:val="000000"/>
          <w:sz w:val="28"/>
          <w:szCs w:val="28"/>
        </w:rPr>
        <w:t xml:space="preserve">        </w:t>
      </w:r>
      <w:r w:rsidRPr="009D1C32">
        <w:rPr>
          <w:color w:val="000000"/>
          <w:sz w:val="28"/>
          <w:szCs w:val="28"/>
        </w:rPr>
        <w:t xml:space="preserve">z celami operacyjnymi, planowanymi zadaniami, których realizacja </w:t>
      </w:r>
      <w:r w:rsidR="00A348B3">
        <w:rPr>
          <w:color w:val="000000"/>
          <w:sz w:val="28"/>
          <w:szCs w:val="28"/>
        </w:rPr>
        <w:t xml:space="preserve">          </w:t>
      </w:r>
      <w:r w:rsidRPr="009D1C32">
        <w:rPr>
          <w:color w:val="000000"/>
          <w:sz w:val="28"/>
          <w:szCs w:val="28"/>
        </w:rPr>
        <w:t>w określonym ho</w:t>
      </w:r>
      <w:r w:rsidR="00601567">
        <w:rPr>
          <w:color w:val="000000"/>
          <w:sz w:val="28"/>
          <w:szCs w:val="28"/>
        </w:rPr>
        <w:t xml:space="preserve">ryzoncie czasowym przyczyni się </w:t>
      </w:r>
      <w:r w:rsidRPr="009D1C32">
        <w:rPr>
          <w:color w:val="000000"/>
          <w:sz w:val="28"/>
          <w:szCs w:val="28"/>
        </w:rPr>
        <w:t xml:space="preserve">do wielokierunkowego </w:t>
      </w:r>
      <w:r w:rsidR="002D1EF3">
        <w:rPr>
          <w:color w:val="000000"/>
          <w:sz w:val="28"/>
          <w:szCs w:val="28"/>
        </w:rPr>
        <w:t>rozwoju P</w:t>
      </w:r>
      <w:r w:rsidRPr="009D1C32">
        <w:rPr>
          <w:color w:val="000000"/>
          <w:sz w:val="28"/>
          <w:szCs w:val="28"/>
        </w:rPr>
        <w:t>owiatu.</w:t>
      </w:r>
    </w:p>
    <w:p w:rsidR="009F5371" w:rsidRDefault="009D1C32" w:rsidP="0014302E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color w:val="000000"/>
          <w:sz w:val="23"/>
          <w:szCs w:val="23"/>
        </w:rPr>
        <w:t xml:space="preserve"> </w:t>
      </w:r>
      <w:r w:rsidRPr="009D1C32">
        <w:rPr>
          <w:sz w:val="28"/>
          <w:szCs w:val="28"/>
        </w:rPr>
        <w:t>Starostwo Powiatowe w Żninie przystąpiło do opracowania Strategii Rozwoju Powiatu Żnińskiego na lata 2012 – 2022</w:t>
      </w:r>
      <w:r>
        <w:rPr>
          <w:sz w:val="28"/>
          <w:szCs w:val="28"/>
        </w:rPr>
        <w:t xml:space="preserve">.                   W związku z powyższym </w:t>
      </w:r>
      <w:r w:rsidR="0014302E">
        <w:rPr>
          <w:sz w:val="28"/>
          <w:szCs w:val="28"/>
        </w:rPr>
        <w:t>p</w:t>
      </w:r>
      <w:r w:rsidR="009F5371" w:rsidRPr="009F5371">
        <w:rPr>
          <w:sz w:val="28"/>
          <w:szCs w:val="28"/>
        </w:rPr>
        <w:t xml:space="preserve">rzed </w:t>
      </w:r>
      <w:r w:rsidR="00D32076">
        <w:rPr>
          <w:sz w:val="28"/>
          <w:szCs w:val="28"/>
        </w:rPr>
        <w:t xml:space="preserve">uchwaleniem </w:t>
      </w:r>
      <w:r w:rsidR="0014302E">
        <w:rPr>
          <w:sz w:val="28"/>
          <w:szCs w:val="28"/>
        </w:rPr>
        <w:t xml:space="preserve">ww. dokumentu </w:t>
      </w:r>
      <w:r w:rsidR="009F5371" w:rsidRPr="009F5371">
        <w:rPr>
          <w:sz w:val="28"/>
          <w:szCs w:val="28"/>
        </w:rPr>
        <w:t xml:space="preserve">przez Radę Powiatu w Żninie </w:t>
      </w:r>
      <w:r w:rsidR="00A348B3">
        <w:rPr>
          <w:sz w:val="28"/>
          <w:szCs w:val="28"/>
        </w:rPr>
        <w:t xml:space="preserve">zasadne </w:t>
      </w:r>
      <w:r w:rsidR="009F5371" w:rsidRPr="009F5371">
        <w:rPr>
          <w:sz w:val="28"/>
          <w:szCs w:val="28"/>
        </w:rPr>
        <w:t xml:space="preserve">jest przeprowadzenie konsultacji społecznych z </w:t>
      </w:r>
      <w:r w:rsidR="0014302E">
        <w:rPr>
          <w:sz w:val="28"/>
          <w:szCs w:val="28"/>
        </w:rPr>
        <w:t>mieszkańcami Powiatu Żnińskiego</w:t>
      </w:r>
      <w:r w:rsidR="002D1EF3">
        <w:rPr>
          <w:sz w:val="28"/>
          <w:szCs w:val="28"/>
        </w:rPr>
        <w:t>.</w:t>
      </w:r>
      <w:r w:rsidR="0014302E">
        <w:rPr>
          <w:sz w:val="28"/>
          <w:szCs w:val="28"/>
        </w:rPr>
        <w:t xml:space="preserve"> </w:t>
      </w:r>
    </w:p>
    <w:p w:rsidR="009F5371" w:rsidRDefault="002D1EF3" w:rsidP="009F5371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5371">
        <w:rPr>
          <w:sz w:val="28"/>
          <w:szCs w:val="28"/>
        </w:rPr>
        <w:t>odjęcie uchwał</w:t>
      </w:r>
      <w:r>
        <w:rPr>
          <w:sz w:val="28"/>
          <w:szCs w:val="28"/>
        </w:rPr>
        <w:t xml:space="preserve">y jest konieczne </w:t>
      </w:r>
      <w:r w:rsidR="009F5371">
        <w:rPr>
          <w:sz w:val="28"/>
          <w:szCs w:val="28"/>
        </w:rPr>
        <w:t>i uzasadnione.</w:t>
      </w:r>
    </w:p>
    <w:p w:rsidR="009F5371" w:rsidRDefault="00D32076" w:rsidP="00D32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JO/AM</w:t>
      </w:r>
    </w:p>
    <w:p w:rsidR="009F5371" w:rsidRDefault="009F5371"/>
    <w:p w:rsidR="00245D02" w:rsidRDefault="00245D02"/>
    <w:p w:rsidR="00245D02" w:rsidRDefault="00245D02"/>
    <w:p w:rsidR="00245D02" w:rsidRDefault="00245D02"/>
    <w:p w:rsidR="00245D02" w:rsidRDefault="00245D02"/>
    <w:p w:rsidR="00245D02" w:rsidRDefault="00245D02"/>
    <w:p w:rsidR="00245D02" w:rsidRDefault="00245D02"/>
    <w:p w:rsidR="00245D02" w:rsidRDefault="00245D02"/>
    <w:p w:rsidR="00245D02" w:rsidRDefault="00245D02"/>
    <w:p w:rsidR="00245D02" w:rsidRDefault="00245D02"/>
    <w:p w:rsidR="009F5371" w:rsidRDefault="009F5371" w:rsidP="00245D02">
      <w:pPr>
        <w:jc w:val="right"/>
        <w:rPr>
          <w:sz w:val="20"/>
          <w:szCs w:val="20"/>
        </w:rPr>
      </w:pPr>
    </w:p>
    <w:p w:rsidR="009F5371" w:rsidRDefault="009F5371" w:rsidP="00245D02">
      <w:pPr>
        <w:jc w:val="right"/>
        <w:rPr>
          <w:sz w:val="20"/>
          <w:szCs w:val="20"/>
        </w:rPr>
      </w:pPr>
    </w:p>
    <w:p w:rsidR="00A17927" w:rsidRDefault="00A17927" w:rsidP="003F5279">
      <w:pPr>
        <w:jc w:val="both"/>
        <w:rPr>
          <w:sz w:val="20"/>
          <w:szCs w:val="20"/>
        </w:rPr>
      </w:pPr>
    </w:p>
    <w:sectPr w:rsidR="00A17927" w:rsidSect="000E6FF0">
      <w:pgSz w:w="11906" w:h="16838"/>
      <w:pgMar w:top="1417" w:right="1814" w:bottom="1417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89" w:rsidRDefault="00473489">
      <w:r>
        <w:separator/>
      </w:r>
    </w:p>
  </w:endnote>
  <w:endnote w:type="continuationSeparator" w:id="1">
    <w:p w:rsidR="00473489" w:rsidRDefault="0047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89" w:rsidRDefault="00473489">
      <w:r>
        <w:separator/>
      </w:r>
    </w:p>
  </w:footnote>
  <w:footnote w:type="continuationSeparator" w:id="1">
    <w:p w:rsidR="00473489" w:rsidRDefault="00473489">
      <w:r>
        <w:continuationSeparator/>
      </w:r>
    </w:p>
  </w:footnote>
  <w:footnote w:id="2">
    <w:p w:rsidR="00900086" w:rsidRDefault="00900086" w:rsidP="009000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uchwały </w:t>
      </w:r>
      <w:r w:rsidRPr="00F07ED8">
        <w:t xml:space="preserve"> zo</w:t>
      </w:r>
      <w:r>
        <w:t xml:space="preserve">stały ogłoszone </w:t>
      </w:r>
      <w:r w:rsidR="00245D02">
        <w:t xml:space="preserve">w Dz. Urz. Woj. Kuj – Pom z 2010r. Nr </w:t>
      </w:r>
      <w:r w:rsidR="009F5371">
        <w:t>25</w:t>
      </w:r>
      <w:r w:rsidR="00245D02">
        <w:t xml:space="preserve">  poz. </w:t>
      </w:r>
      <w:r w:rsidR="009F5371">
        <w:t>309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A41"/>
    <w:multiLevelType w:val="hybridMultilevel"/>
    <w:tmpl w:val="739CA17C"/>
    <w:lvl w:ilvl="0" w:tplc="EC6A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7AA"/>
    <w:multiLevelType w:val="hybridMultilevel"/>
    <w:tmpl w:val="51E8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97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2C"/>
    <w:rsid w:val="0000416D"/>
    <w:rsid w:val="00004997"/>
    <w:rsid w:val="00006CF9"/>
    <w:rsid w:val="000100A1"/>
    <w:rsid w:val="00013A75"/>
    <w:rsid w:val="000415BF"/>
    <w:rsid w:val="00044E41"/>
    <w:rsid w:val="00057EF2"/>
    <w:rsid w:val="0007234C"/>
    <w:rsid w:val="00092A1C"/>
    <w:rsid w:val="000E6FF0"/>
    <w:rsid w:val="00100369"/>
    <w:rsid w:val="00121BE6"/>
    <w:rsid w:val="001234B5"/>
    <w:rsid w:val="0014302E"/>
    <w:rsid w:val="001C0221"/>
    <w:rsid w:val="001F3E70"/>
    <w:rsid w:val="002039FD"/>
    <w:rsid w:val="00244226"/>
    <w:rsid w:val="00245D02"/>
    <w:rsid w:val="00253EAE"/>
    <w:rsid w:val="00293A7A"/>
    <w:rsid w:val="002B545A"/>
    <w:rsid w:val="002B7682"/>
    <w:rsid w:val="002D1EF3"/>
    <w:rsid w:val="002F37F7"/>
    <w:rsid w:val="002F7A16"/>
    <w:rsid w:val="003032E1"/>
    <w:rsid w:val="00314582"/>
    <w:rsid w:val="00314939"/>
    <w:rsid w:val="00353ED6"/>
    <w:rsid w:val="003B0F46"/>
    <w:rsid w:val="003B5933"/>
    <w:rsid w:val="003B6610"/>
    <w:rsid w:val="003B75C5"/>
    <w:rsid w:val="003B7C89"/>
    <w:rsid w:val="003C0D3F"/>
    <w:rsid w:val="003C3E5F"/>
    <w:rsid w:val="003F20F2"/>
    <w:rsid w:val="003F5279"/>
    <w:rsid w:val="00417A9A"/>
    <w:rsid w:val="00431F3B"/>
    <w:rsid w:val="00443F01"/>
    <w:rsid w:val="004651FD"/>
    <w:rsid w:val="00473489"/>
    <w:rsid w:val="0047430C"/>
    <w:rsid w:val="00482023"/>
    <w:rsid w:val="00491E70"/>
    <w:rsid w:val="004B0455"/>
    <w:rsid w:val="004B0EE4"/>
    <w:rsid w:val="004B4832"/>
    <w:rsid w:val="004D563F"/>
    <w:rsid w:val="004E2BE6"/>
    <w:rsid w:val="004F5E49"/>
    <w:rsid w:val="00550D80"/>
    <w:rsid w:val="00555085"/>
    <w:rsid w:val="00572204"/>
    <w:rsid w:val="00595244"/>
    <w:rsid w:val="005C192F"/>
    <w:rsid w:val="005C6C39"/>
    <w:rsid w:val="005D6DD7"/>
    <w:rsid w:val="005E25EE"/>
    <w:rsid w:val="005F019B"/>
    <w:rsid w:val="005F67CC"/>
    <w:rsid w:val="00600253"/>
    <w:rsid w:val="006004C7"/>
    <w:rsid w:val="00601567"/>
    <w:rsid w:val="006019D0"/>
    <w:rsid w:val="00612EBC"/>
    <w:rsid w:val="00633A82"/>
    <w:rsid w:val="00633CDD"/>
    <w:rsid w:val="00650019"/>
    <w:rsid w:val="00655493"/>
    <w:rsid w:val="006564ED"/>
    <w:rsid w:val="00681D78"/>
    <w:rsid w:val="00692F10"/>
    <w:rsid w:val="006C2323"/>
    <w:rsid w:val="006C4E2C"/>
    <w:rsid w:val="006D1BEE"/>
    <w:rsid w:val="006E14F1"/>
    <w:rsid w:val="006E49D0"/>
    <w:rsid w:val="007425F9"/>
    <w:rsid w:val="0074312B"/>
    <w:rsid w:val="00780E32"/>
    <w:rsid w:val="00785D4F"/>
    <w:rsid w:val="007A562A"/>
    <w:rsid w:val="007D4945"/>
    <w:rsid w:val="007D57B6"/>
    <w:rsid w:val="007D6E26"/>
    <w:rsid w:val="0080440F"/>
    <w:rsid w:val="0080593B"/>
    <w:rsid w:val="00827D7D"/>
    <w:rsid w:val="00841FAF"/>
    <w:rsid w:val="0085392E"/>
    <w:rsid w:val="00853D53"/>
    <w:rsid w:val="008663A5"/>
    <w:rsid w:val="00881DC6"/>
    <w:rsid w:val="0088615A"/>
    <w:rsid w:val="008B5696"/>
    <w:rsid w:val="008C2C79"/>
    <w:rsid w:val="008D4AB4"/>
    <w:rsid w:val="008F4B45"/>
    <w:rsid w:val="008F5C45"/>
    <w:rsid w:val="00900086"/>
    <w:rsid w:val="009171AA"/>
    <w:rsid w:val="00920EDB"/>
    <w:rsid w:val="009211D2"/>
    <w:rsid w:val="0093211A"/>
    <w:rsid w:val="00936730"/>
    <w:rsid w:val="009717DE"/>
    <w:rsid w:val="009829FE"/>
    <w:rsid w:val="00984285"/>
    <w:rsid w:val="00985709"/>
    <w:rsid w:val="009B4D34"/>
    <w:rsid w:val="009D0B8D"/>
    <w:rsid w:val="009D1C32"/>
    <w:rsid w:val="009F5371"/>
    <w:rsid w:val="009F6FCD"/>
    <w:rsid w:val="00A06B20"/>
    <w:rsid w:val="00A17927"/>
    <w:rsid w:val="00A17BD7"/>
    <w:rsid w:val="00A24CCE"/>
    <w:rsid w:val="00A24E0F"/>
    <w:rsid w:val="00A25135"/>
    <w:rsid w:val="00A25A79"/>
    <w:rsid w:val="00A348B3"/>
    <w:rsid w:val="00A373D2"/>
    <w:rsid w:val="00A874F5"/>
    <w:rsid w:val="00AA3B3F"/>
    <w:rsid w:val="00AA72F9"/>
    <w:rsid w:val="00AB741D"/>
    <w:rsid w:val="00AE3D24"/>
    <w:rsid w:val="00AE6084"/>
    <w:rsid w:val="00B03EA3"/>
    <w:rsid w:val="00B0700E"/>
    <w:rsid w:val="00B36FEB"/>
    <w:rsid w:val="00B44862"/>
    <w:rsid w:val="00B51923"/>
    <w:rsid w:val="00B82FA9"/>
    <w:rsid w:val="00B93BC8"/>
    <w:rsid w:val="00BA54CD"/>
    <w:rsid w:val="00BB07F6"/>
    <w:rsid w:val="00BF2F39"/>
    <w:rsid w:val="00C071D8"/>
    <w:rsid w:val="00C124BC"/>
    <w:rsid w:val="00C4069A"/>
    <w:rsid w:val="00C61B9E"/>
    <w:rsid w:val="00C67BA9"/>
    <w:rsid w:val="00CA034C"/>
    <w:rsid w:val="00CA1362"/>
    <w:rsid w:val="00CA19C5"/>
    <w:rsid w:val="00CB2298"/>
    <w:rsid w:val="00CF33A4"/>
    <w:rsid w:val="00D11BB6"/>
    <w:rsid w:val="00D12339"/>
    <w:rsid w:val="00D15CDF"/>
    <w:rsid w:val="00D32076"/>
    <w:rsid w:val="00D36798"/>
    <w:rsid w:val="00D476F4"/>
    <w:rsid w:val="00D6475E"/>
    <w:rsid w:val="00D659D2"/>
    <w:rsid w:val="00D82EF3"/>
    <w:rsid w:val="00DA1B23"/>
    <w:rsid w:val="00DC72C5"/>
    <w:rsid w:val="00DE5276"/>
    <w:rsid w:val="00DF1AC4"/>
    <w:rsid w:val="00E144D3"/>
    <w:rsid w:val="00E164EF"/>
    <w:rsid w:val="00E26793"/>
    <w:rsid w:val="00E44BAC"/>
    <w:rsid w:val="00E50D49"/>
    <w:rsid w:val="00E731D1"/>
    <w:rsid w:val="00EA7453"/>
    <w:rsid w:val="00EB4091"/>
    <w:rsid w:val="00ED2890"/>
    <w:rsid w:val="00F00BCF"/>
    <w:rsid w:val="00F07ED8"/>
    <w:rsid w:val="00F2079B"/>
    <w:rsid w:val="00F26A04"/>
    <w:rsid w:val="00F408E1"/>
    <w:rsid w:val="00F8661E"/>
    <w:rsid w:val="00F965A1"/>
    <w:rsid w:val="00FA3CA4"/>
    <w:rsid w:val="00FB265E"/>
    <w:rsid w:val="00FB5E6B"/>
    <w:rsid w:val="00FC7981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6FF0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0F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E6FF0"/>
    <w:pPr>
      <w:spacing w:line="360" w:lineRule="auto"/>
      <w:jc w:val="center"/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20F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E6FF0"/>
    <w:pPr>
      <w:spacing w:line="360" w:lineRule="auto"/>
      <w:ind w:firstLine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20F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6FF0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0F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41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0F2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semiHidden/>
    <w:rsid w:val="005550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20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550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91E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ystyka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Żninie</Company>
  <LinksUpToDate>false</LinksUpToDate>
  <CharactersWithSpaces>3605</CharactersWithSpaces>
  <SharedDoc>false</SharedDoc>
  <HLinks>
    <vt:vector size="18" baseType="variant"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mailto:powiat@znin.pl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http://www.bip.powiat.znin.pl/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http://www.znin.pl/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Użytkownik</dc:creator>
  <cp:keywords/>
  <dc:description/>
  <cp:lastModifiedBy>Joanna Sobkowska</cp:lastModifiedBy>
  <cp:revision>12</cp:revision>
  <cp:lastPrinted>2011-12-21T09:52:00Z</cp:lastPrinted>
  <dcterms:created xsi:type="dcterms:W3CDTF">2011-12-20T13:53:00Z</dcterms:created>
  <dcterms:modified xsi:type="dcterms:W3CDTF">2011-12-30T09:22:00Z</dcterms:modified>
</cp:coreProperties>
</file>