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30" w:rsidRDefault="00DF3130" w:rsidP="00DF313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469B3">
        <w:rPr>
          <w:rFonts w:ascii="Times New Roman" w:hAnsi="Times New Roman"/>
          <w:b/>
          <w:bCs/>
          <w:color w:val="000000"/>
          <w:sz w:val="32"/>
          <w:szCs w:val="32"/>
        </w:rPr>
        <w:t xml:space="preserve">OGŁOSZENIE </w:t>
      </w:r>
    </w:p>
    <w:p w:rsidR="00DF3130" w:rsidRDefault="00DF3130" w:rsidP="00DF3130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ZARZĄDU POWIATU W ŻNINIE</w:t>
      </w:r>
    </w:p>
    <w:p w:rsidR="00DF3130" w:rsidRPr="00E469B3" w:rsidRDefault="00DF3130" w:rsidP="000730BF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z dnia </w:t>
      </w:r>
      <w:r w:rsidR="000730BF">
        <w:rPr>
          <w:rFonts w:ascii="Times New Roman" w:hAnsi="Times New Roman"/>
          <w:b/>
          <w:bCs/>
          <w:color w:val="000000"/>
          <w:sz w:val="32"/>
          <w:szCs w:val="32"/>
        </w:rPr>
        <w:t xml:space="preserve">3 grudnia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2014 r.</w:t>
      </w:r>
    </w:p>
    <w:p w:rsidR="00DF3130" w:rsidRPr="00E469B3" w:rsidRDefault="00DF3130" w:rsidP="003B4F69">
      <w:pPr>
        <w:pStyle w:val="Bezodstpw"/>
        <w:spacing w:before="100" w:after="1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</w:t>
      </w:r>
      <w:r w:rsidRPr="00C94446">
        <w:rPr>
          <w:rFonts w:ascii="Times New Roman" w:hAnsi="Times New Roman"/>
          <w:b/>
          <w:sz w:val="24"/>
          <w:szCs w:val="24"/>
        </w:rPr>
        <w:t xml:space="preserve"> konsulta</w:t>
      </w:r>
      <w:r>
        <w:rPr>
          <w:rFonts w:ascii="Times New Roman" w:hAnsi="Times New Roman"/>
          <w:b/>
          <w:sz w:val="24"/>
          <w:szCs w:val="24"/>
        </w:rPr>
        <w:t>cji projektu Rocznego Programu W</w:t>
      </w:r>
      <w:r w:rsidRPr="00C94446">
        <w:rPr>
          <w:rFonts w:ascii="Times New Roman" w:hAnsi="Times New Roman"/>
          <w:b/>
          <w:sz w:val="24"/>
          <w:szCs w:val="24"/>
        </w:rPr>
        <w:t xml:space="preserve">spółpracy Powiatu Żnińskiego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94446">
        <w:rPr>
          <w:rFonts w:ascii="Times New Roman" w:hAnsi="Times New Roman"/>
          <w:b/>
          <w:sz w:val="24"/>
          <w:szCs w:val="24"/>
        </w:rPr>
        <w:t xml:space="preserve"> z organizacj</w:t>
      </w:r>
      <w:r>
        <w:rPr>
          <w:rFonts w:ascii="Times New Roman" w:hAnsi="Times New Roman"/>
          <w:b/>
          <w:sz w:val="24"/>
          <w:szCs w:val="24"/>
        </w:rPr>
        <w:t xml:space="preserve">ami pozarządowymi i podmiotami wymienionymi w art. 3 </w:t>
      </w:r>
      <w:r w:rsidRPr="00C94446">
        <w:rPr>
          <w:rFonts w:ascii="Times New Roman" w:hAnsi="Times New Roman"/>
          <w:b/>
          <w:sz w:val="24"/>
          <w:szCs w:val="24"/>
        </w:rPr>
        <w:t>ust. 3 ustawy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94446">
        <w:rPr>
          <w:rFonts w:ascii="Times New Roman" w:hAnsi="Times New Roman"/>
          <w:b/>
          <w:sz w:val="24"/>
          <w:szCs w:val="24"/>
        </w:rPr>
        <w:t xml:space="preserve"> o działalności pożytku publicznego i o wolontariacie</w:t>
      </w:r>
      <w:r>
        <w:rPr>
          <w:rFonts w:ascii="Times New Roman" w:hAnsi="Times New Roman"/>
          <w:b/>
          <w:sz w:val="24"/>
          <w:szCs w:val="24"/>
        </w:rPr>
        <w:t xml:space="preserve"> na 2015 rok.</w:t>
      </w:r>
    </w:p>
    <w:p w:rsidR="00DF3130" w:rsidRPr="00C44142" w:rsidRDefault="00DF3130" w:rsidP="00C441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1E73B1">
        <w:rPr>
          <w:rFonts w:ascii="Times New Roman" w:hAnsi="Times New Roman"/>
          <w:color w:val="000000"/>
          <w:sz w:val="24"/>
          <w:szCs w:val="24"/>
        </w:rPr>
        <w:t>Zarząd Powiatu w Żninie informuje</w:t>
      </w:r>
      <w:r w:rsidR="00C44142">
        <w:rPr>
          <w:rFonts w:ascii="Times New Roman" w:hAnsi="Times New Roman"/>
          <w:color w:val="000000"/>
          <w:sz w:val="24"/>
          <w:szCs w:val="24"/>
        </w:rPr>
        <w:t xml:space="preserve">, iż zgodnie z </w:t>
      </w:r>
      <w:r w:rsidR="00C44142" w:rsidRP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>U</w:t>
      </w:r>
      <w:r w:rsid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>chwał</w:t>
      </w:r>
      <w:r w:rsidR="00C44142" w:rsidRP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>ą NR XXXII/229/2010</w:t>
      </w:r>
      <w:r w:rsidR="00C44142" w:rsidRPr="00C44142">
        <w:rPr>
          <w:rFonts w:ascii="Times New Roman" w:hAnsi="Times New Roman"/>
          <w:bCs/>
          <w:i/>
          <w:iCs/>
          <w:sz w:val="24"/>
          <w:szCs w:val="24"/>
        </w:rPr>
        <w:br/>
      </w:r>
      <w:r w:rsid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>Rady Powiatu w Żninie</w:t>
      </w:r>
      <w:r w:rsidR="00C4414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44142" w:rsidRP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>z dnia 1 października  2010 r.</w:t>
      </w:r>
      <w:r w:rsid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C44142" w:rsidRP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>w sprawie określenia szczegółowego sposobu konsultowania z organizacjami pozarządowymi i podmiotami wymienionymi w art. 3 ust. 3 ustawy o działalności pożytku publicznego i o wolontariacie</w:t>
      </w:r>
      <w:r w:rsidR="00C44142" w:rsidRPr="00C44142">
        <w:rPr>
          <w:rFonts w:ascii="Times New Roman" w:hAnsi="Times New Roman"/>
          <w:bCs/>
          <w:i/>
          <w:iCs/>
          <w:sz w:val="24"/>
          <w:szCs w:val="24"/>
        </w:rPr>
        <w:br/>
      </w:r>
      <w:r w:rsidR="00C44142" w:rsidRP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>projektów aktów prawa miejscowego</w:t>
      </w:r>
      <w:r w:rsidR="00A74FAE">
        <w:rPr>
          <w:rStyle w:val="Uwydatnienie"/>
          <w:rFonts w:ascii="Times New Roman" w:hAnsi="Times New Roman"/>
          <w:bCs/>
          <w:i w:val="0"/>
          <w:sz w:val="24"/>
          <w:szCs w:val="24"/>
        </w:rPr>
        <w:t>,</w:t>
      </w:r>
      <w:r w:rsidR="00C44142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zostaną </w:t>
      </w:r>
      <w:r w:rsidRPr="00C44142">
        <w:rPr>
          <w:rFonts w:ascii="Times New Roman" w:hAnsi="Times New Roman"/>
          <w:color w:val="000000"/>
          <w:sz w:val="24"/>
          <w:szCs w:val="24"/>
        </w:rPr>
        <w:t>przeprowadz</w:t>
      </w:r>
      <w:r w:rsidR="00C44142">
        <w:rPr>
          <w:rFonts w:ascii="Times New Roman" w:hAnsi="Times New Roman"/>
          <w:color w:val="000000"/>
          <w:sz w:val="24"/>
          <w:szCs w:val="24"/>
        </w:rPr>
        <w:t>one konsultacje</w:t>
      </w:r>
      <w:r w:rsidRPr="00C441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4142">
        <w:rPr>
          <w:rFonts w:ascii="Times New Roman" w:hAnsi="Times New Roman"/>
          <w:bCs/>
          <w:iCs/>
          <w:color w:val="000000"/>
          <w:sz w:val="24"/>
          <w:szCs w:val="24"/>
        </w:rPr>
        <w:t xml:space="preserve">projektu Rocznego Programu Współpracy Powiatu Żnińskiego z organizacjami pozarządowymi                               i podmiotami wymienionymi w art. 3 ust. 3 ustawy o działalności pożytku publicznego                i o wolontariacie na 2015 rok. </w:t>
      </w:r>
    </w:p>
    <w:p w:rsidR="00DF3130" w:rsidRPr="0014046D" w:rsidRDefault="00DF3130" w:rsidP="00DF3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E73B1">
        <w:rPr>
          <w:rFonts w:ascii="Times New Roman" w:hAnsi="Times New Roman"/>
          <w:bCs/>
          <w:iCs/>
          <w:color w:val="000000"/>
          <w:sz w:val="24"/>
          <w:szCs w:val="24"/>
        </w:rPr>
        <w:t>Projekt ww. p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r</w:t>
      </w:r>
      <w:r w:rsidRPr="001E73B1">
        <w:rPr>
          <w:rFonts w:ascii="Times New Roman" w:hAnsi="Times New Roman"/>
          <w:bCs/>
          <w:iCs/>
          <w:color w:val="000000"/>
          <w:sz w:val="24"/>
          <w:szCs w:val="24"/>
        </w:rPr>
        <w:t xml:space="preserve">ogramu wraz z formularzem konsultacji zostanie opublikowany na </w:t>
      </w:r>
      <w:r w:rsidRPr="001E73B1">
        <w:rPr>
          <w:rFonts w:ascii="Times New Roman" w:hAnsi="Times New Roman"/>
          <w:sz w:val="24"/>
          <w:szCs w:val="24"/>
        </w:rPr>
        <w:t xml:space="preserve">stronie </w:t>
      </w:r>
      <w:r>
        <w:rPr>
          <w:rFonts w:ascii="Times New Roman" w:hAnsi="Times New Roman"/>
          <w:sz w:val="24"/>
          <w:szCs w:val="24"/>
        </w:rPr>
        <w:t>Biuletynu Informacji Publicznej (</w:t>
      </w:r>
      <w:bookmarkStart w:id="0" w:name="_GoBack"/>
      <w:bookmarkEnd w:id="0"/>
      <w:r w:rsidR="00E50D6E">
        <w:rPr>
          <w:rFonts w:ascii="Times New Roman" w:hAnsi="Times New Roman"/>
          <w:sz w:val="24"/>
          <w:szCs w:val="24"/>
        </w:rPr>
        <w:fldChar w:fldCharType="begin"/>
      </w:r>
      <w:r w:rsidR="00E50D6E">
        <w:rPr>
          <w:rFonts w:ascii="Times New Roman" w:hAnsi="Times New Roman"/>
          <w:sz w:val="24"/>
          <w:szCs w:val="24"/>
        </w:rPr>
        <w:instrText xml:space="preserve"> HYPERLINK "http://</w:instrText>
      </w:r>
      <w:r w:rsidR="00E50D6E" w:rsidRPr="00E50D6E">
        <w:rPr>
          <w:rFonts w:ascii="Times New Roman" w:hAnsi="Times New Roman"/>
          <w:sz w:val="24"/>
          <w:szCs w:val="24"/>
        </w:rPr>
        <w:instrText>www.bip.powiatzninski.pl</w:instrText>
      </w:r>
      <w:r w:rsidR="00E50D6E">
        <w:rPr>
          <w:rFonts w:ascii="Times New Roman" w:hAnsi="Times New Roman"/>
          <w:sz w:val="24"/>
          <w:szCs w:val="24"/>
        </w:rPr>
        <w:instrText xml:space="preserve">" </w:instrText>
      </w:r>
      <w:r w:rsidR="00E50D6E">
        <w:rPr>
          <w:rFonts w:ascii="Times New Roman" w:hAnsi="Times New Roman"/>
          <w:sz w:val="24"/>
          <w:szCs w:val="24"/>
        </w:rPr>
        <w:fldChar w:fldCharType="separate"/>
      </w:r>
      <w:r w:rsidR="00E50D6E" w:rsidRPr="00A839BB">
        <w:rPr>
          <w:rStyle w:val="Hipercze"/>
          <w:rFonts w:ascii="Times New Roman" w:hAnsi="Times New Roman"/>
          <w:sz w:val="24"/>
          <w:szCs w:val="24"/>
        </w:rPr>
        <w:t>www.bip.powiatzninski.pl</w:t>
      </w:r>
      <w:r w:rsidR="00E50D6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</w:t>
      </w:r>
      <w:r w:rsidRPr="001E73B1">
        <w:rPr>
          <w:rFonts w:ascii="Times New Roman" w:hAnsi="Times New Roman"/>
          <w:sz w:val="24"/>
          <w:szCs w:val="24"/>
        </w:rPr>
        <w:t>w zakła</w:t>
      </w:r>
      <w:r>
        <w:rPr>
          <w:rFonts w:ascii="Times New Roman" w:hAnsi="Times New Roman"/>
          <w:sz w:val="24"/>
          <w:szCs w:val="24"/>
        </w:rPr>
        <w:t>dce organizacje pozarządowe, na stronie internetowej Starostwa Powiatowego w Żninie (</w:t>
      </w:r>
      <w:hyperlink r:id="rId5" w:history="1">
        <w:r w:rsidRPr="004759EA">
          <w:rPr>
            <w:rStyle w:val="Hipercze"/>
            <w:rFonts w:ascii="Times New Roman" w:hAnsi="Times New Roman"/>
            <w:sz w:val="24"/>
            <w:szCs w:val="24"/>
          </w:rPr>
          <w:t>www.znin.pl</w:t>
        </w:r>
      </w:hyperlink>
      <w:r>
        <w:rPr>
          <w:rFonts w:ascii="Times New Roman" w:hAnsi="Times New Roman"/>
          <w:sz w:val="24"/>
          <w:szCs w:val="24"/>
        </w:rPr>
        <w:t xml:space="preserve">)           w zakładce organizacje pozarządowe </w:t>
      </w:r>
      <w:r w:rsidRPr="001E73B1">
        <w:rPr>
          <w:rFonts w:ascii="Times New Roman" w:hAnsi="Times New Roman"/>
          <w:sz w:val="24"/>
          <w:szCs w:val="24"/>
        </w:rPr>
        <w:t xml:space="preserve">oraz na tablicy ogłoszeń Starostwa przynajmniej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E73B1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3B1">
        <w:rPr>
          <w:rFonts w:ascii="Times New Roman" w:hAnsi="Times New Roman"/>
          <w:sz w:val="24"/>
          <w:szCs w:val="24"/>
        </w:rPr>
        <w:t>1 dzień przed terminem ich rozpoczęcia.</w:t>
      </w:r>
      <w:r w:rsidRPr="001E73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Informacja </w:t>
      </w:r>
      <w:r w:rsidRPr="00A65BE3">
        <w:rPr>
          <w:rFonts w:ascii="Times New Roman" w:hAnsi="Times New Roman"/>
          <w:sz w:val="24"/>
          <w:szCs w:val="24"/>
        </w:rPr>
        <w:t xml:space="preserve">o konsultacjach zostanie </w:t>
      </w:r>
      <w:r>
        <w:rPr>
          <w:rFonts w:ascii="Times New Roman" w:hAnsi="Times New Roman"/>
          <w:sz w:val="24"/>
          <w:szCs w:val="24"/>
        </w:rPr>
        <w:t xml:space="preserve">również zamieszczona </w:t>
      </w:r>
      <w:r w:rsidRPr="00A65BE3">
        <w:rPr>
          <w:rFonts w:ascii="Times New Roman" w:hAnsi="Times New Roman"/>
          <w:sz w:val="24"/>
          <w:szCs w:val="24"/>
        </w:rPr>
        <w:t>w Newsletterze oraz rozesłana drogą e-mail do organizacji pozarządowych, które przekazały swoje adresy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BE3">
        <w:rPr>
          <w:rFonts w:ascii="Times New Roman" w:hAnsi="Times New Roman"/>
          <w:sz w:val="24"/>
          <w:szCs w:val="24"/>
        </w:rPr>
        <w:t>do Wydziału Promocji i Rozwoju Lokalnego.</w:t>
      </w:r>
    </w:p>
    <w:p w:rsidR="00DF3130" w:rsidRPr="000730BF" w:rsidRDefault="00DF3130" w:rsidP="00DF31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730BF">
        <w:rPr>
          <w:rFonts w:ascii="Times New Roman" w:hAnsi="Times New Roman"/>
          <w:color w:val="000000"/>
          <w:sz w:val="24"/>
          <w:szCs w:val="24"/>
        </w:rPr>
        <w:t xml:space="preserve">Konsultacje będą przeprowadzone w terminie </w:t>
      </w:r>
      <w:r w:rsidRPr="00626C97">
        <w:rPr>
          <w:rFonts w:ascii="Times New Roman" w:hAnsi="Times New Roman"/>
          <w:b/>
          <w:color w:val="000000"/>
          <w:sz w:val="24"/>
          <w:szCs w:val="24"/>
        </w:rPr>
        <w:t xml:space="preserve">od </w:t>
      </w:r>
      <w:r w:rsidR="000730BF" w:rsidRPr="00626C97">
        <w:rPr>
          <w:rFonts w:ascii="Times New Roman" w:hAnsi="Times New Roman"/>
          <w:b/>
          <w:color w:val="000000"/>
          <w:sz w:val="24"/>
          <w:szCs w:val="24"/>
        </w:rPr>
        <w:t>4 grudnia</w:t>
      </w:r>
      <w:r w:rsidRPr="00626C97">
        <w:rPr>
          <w:rFonts w:ascii="Times New Roman" w:hAnsi="Times New Roman"/>
          <w:b/>
          <w:color w:val="000000"/>
          <w:sz w:val="24"/>
          <w:szCs w:val="24"/>
        </w:rPr>
        <w:t xml:space="preserve"> 2014 r. do </w:t>
      </w:r>
      <w:r w:rsidR="000730BF" w:rsidRPr="00626C97">
        <w:rPr>
          <w:rFonts w:ascii="Times New Roman" w:hAnsi="Times New Roman"/>
          <w:b/>
          <w:color w:val="000000"/>
          <w:sz w:val="24"/>
          <w:szCs w:val="24"/>
        </w:rPr>
        <w:t xml:space="preserve">10 grudnia </w:t>
      </w:r>
      <w:r w:rsidRPr="00626C97">
        <w:rPr>
          <w:rFonts w:ascii="Times New Roman" w:hAnsi="Times New Roman"/>
          <w:b/>
          <w:color w:val="000000"/>
          <w:sz w:val="24"/>
          <w:szCs w:val="24"/>
        </w:rPr>
        <w:t>2014 r.</w:t>
      </w:r>
      <w:r w:rsidRPr="000730BF">
        <w:rPr>
          <w:rFonts w:ascii="Times New Roman" w:hAnsi="Times New Roman"/>
          <w:color w:val="000000"/>
          <w:sz w:val="24"/>
          <w:szCs w:val="24"/>
        </w:rPr>
        <w:t xml:space="preserve"> Konsultacje będą prowadzone w następujących formach:</w:t>
      </w:r>
    </w:p>
    <w:p w:rsidR="00626C97" w:rsidRDefault="00DF3130" w:rsidP="00626C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26C97">
        <w:rPr>
          <w:rFonts w:ascii="Times New Roman" w:hAnsi="Times New Roman"/>
          <w:color w:val="000000"/>
          <w:sz w:val="24"/>
          <w:szCs w:val="24"/>
        </w:rPr>
        <w:t>zgłaszanie uwag i opinii na piśmie,</w:t>
      </w:r>
    </w:p>
    <w:p w:rsidR="00DF3130" w:rsidRPr="00626C97" w:rsidRDefault="00DF3130" w:rsidP="00626C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26C97">
        <w:rPr>
          <w:rFonts w:ascii="Times New Roman" w:hAnsi="Times New Roman"/>
          <w:color w:val="000000"/>
          <w:sz w:val="24"/>
          <w:szCs w:val="24"/>
        </w:rPr>
        <w:t>zgłaszanie uwag i opinii drogą elektroniczną na adres e-mail podany w ogłoszeniu.</w:t>
      </w:r>
    </w:p>
    <w:p w:rsidR="00DF3130" w:rsidRPr="00F27A26" w:rsidRDefault="00DF3130" w:rsidP="00DF3130">
      <w:pPr>
        <w:autoSpaceDE w:val="0"/>
        <w:autoSpaceDN w:val="0"/>
        <w:adjustRightInd w:val="0"/>
        <w:spacing w:before="0" w:beforeAutospacing="0" w:after="0" w:afterAutospacing="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obu form u</w:t>
      </w:r>
      <w:r w:rsidRPr="001A23BF">
        <w:rPr>
          <w:rFonts w:ascii="Times New Roman" w:hAnsi="Times New Roman"/>
          <w:sz w:val="24"/>
          <w:szCs w:val="24"/>
        </w:rPr>
        <w:t>wag</w:t>
      </w:r>
      <w:r>
        <w:rPr>
          <w:rFonts w:ascii="Times New Roman" w:hAnsi="Times New Roman"/>
          <w:sz w:val="24"/>
          <w:szCs w:val="24"/>
        </w:rPr>
        <w:t>i</w:t>
      </w:r>
      <w:r w:rsidRPr="001A23BF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opinie należy zgłaszać </w:t>
      </w:r>
      <w:r w:rsidRPr="0014046D">
        <w:rPr>
          <w:rFonts w:ascii="Times New Roman" w:hAnsi="Times New Roman"/>
          <w:color w:val="000000"/>
          <w:sz w:val="24"/>
          <w:szCs w:val="24"/>
        </w:rPr>
        <w:t>na formularzu konsultacyjnym, stano</w:t>
      </w:r>
      <w:r>
        <w:rPr>
          <w:rFonts w:ascii="Times New Roman" w:hAnsi="Times New Roman"/>
          <w:color w:val="000000"/>
          <w:sz w:val="24"/>
          <w:szCs w:val="24"/>
        </w:rPr>
        <w:t>wiącym załącznik do ogłoszenia.</w:t>
      </w:r>
    </w:p>
    <w:p w:rsidR="00DF3130" w:rsidRPr="00626C97" w:rsidRDefault="00DF3130" w:rsidP="00626C97">
      <w:pPr>
        <w:pStyle w:val="Akapitzlist"/>
        <w:numPr>
          <w:ilvl w:val="0"/>
          <w:numId w:val="1"/>
        </w:numPr>
        <w:suppressAutoHyphens/>
        <w:spacing w:before="40" w:beforeAutospacing="0" w:after="0" w:afterAutospacing="0"/>
        <w:rPr>
          <w:rFonts w:ascii="Times New Roman" w:hAnsi="Times New Roman"/>
          <w:sz w:val="24"/>
          <w:szCs w:val="24"/>
        </w:rPr>
      </w:pPr>
      <w:r w:rsidRPr="00626C97">
        <w:rPr>
          <w:rFonts w:ascii="Times New Roman" w:hAnsi="Times New Roman"/>
          <w:sz w:val="24"/>
          <w:szCs w:val="24"/>
        </w:rPr>
        <w:t>Uwagi i opinie mogą  być zgłaszane:</w:t>
      </w:r>
    </w:p>
    <w:p w:rsidR="00DF3130" w:rsidRDefault="00DF3130" w:rsidP="00DF3130">
      <w:pPr>
        <w:pStyle w:val="Akapitzlist"/>
        <w:numPr>
          <w:ilvl w:val="0"/>
          <w:numId w:val="2"/>
        </w:numPr>
        <w:suppressAutoHyphens/>
        <w:spacing w:before="40" w:beforeAutospacing="0" w:after="0" w:afterAutospacing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sekretariatu Starostwa Powiatowego w Żninie osobiście,</w:t>
      </w:r>
    </w:p>
    <w:p w:rsidR="00DF3130" w:rsidRPr="00761CD9" w:rsidRDefault="00DF3130" w:rsidP="00DF3130">
      <w:pPr>
        <w:pStyle w:val="Akapitzlist"/>
        <w:numPr>
          <w:ilvl w:val="0"/>
          <w:numId w:val="2"/>
        </w:numPr>
        <w:suppressAutoHyphens/>
        <w:spacing w:before="40" w:beforeAutospacing="0" w:after="0" w:afterAutospacing="0"/>
        <w:ind w:left="709" w:hanging="425"/>
        <w:rPr>
          <w:rFonts w:ascii="Times New Roman" w:hAnsi="Times New Roman"/>
          <w:sz w:val="24"/>
          <w:szCs w:val="24"/>
        </w:rPr>
      </w:pPr>
      <w:r w:rsidRPr="00761CD9">
        <w:rPr>
          <w:rFonts w:ascii="Times New Roman" w:hAnsi="Times New Roman"/>
          <w:sz w:val="24"/>
          <w:szCs w:val="24"/>
        </w:rPr>
        <w:t>za pośrednictwem poczty (Starostwo Powiatowe w Żninie, ul. Potockiego 1,                    88 – 400 Żnin)</w:t>
      </w:r>
    </w:p>
    <w:p w:rsidR="00DF3130" w:rsidRPr="007E542B" w:rsidRDefault="00DF3130" w:rsidP="00DF3130">
      <w:pPr>
        <w:pStyle w:val="Akapitzlist"/>
        <w:numPr>
          <w:ilvl w:val="0"/>
          <w:numId w:val="2"/>
        </w:numPr>
        <w:suppressAutoHyphens/>
        <w:spacing w:before="40" w:beforeAutospacing="0" w:after="0" w:afterAutospacing="0"/>
        <w:ind w:left="709" w:hanging="425"/>
        <w:rPr>
          <w:rFonts w:ascii="Times New Roman" w:hAnsi="Times New Roman"/>
          <w:sz w:val="24"/>
          <w:szCs w:val="24"/>
        </w:rPr>
      </w:pPr>
      <w:r w:rsidRPr="007E542B">
        <w:rPr>
          <w:rFonts w:ascii="Times New Roman" w:hAnsi="Times New Roman"/>
          <w:sz w:val="24"/>
          <w:szCs w:val="24"/>
        </w:rPr>
        <w:t>faksem ( fax: 52 30 31 302)</w:t>
      </w:r>
    </w:p>
    <w:p w:rsidR="00DF3130" w:rsidRPr="00444A51" w:rsidRDefault="00DF3130" w:rsidP="00DF3130">
      <w:pPr>
        <w:pStyle w:val="Akapitzlist"/>
        <w:numPr>
          <w:ilvl w:val="0"/>
          <w:numId w:val="2"/>
        </w:numPr>
        <w:suppressAutoHyphens/>
        <w:spacing w:before="40" w:beforeAutospacing="0" w:after="0" w:afterAutospacing="0"/>
        <w:ind w:left="709" w:hanging="425"/>
        <w:rPr>
          <w:rFonts w:ascii="Times New Roman" w:hAnsi="Times New Roman"/>
          <w:sz w:val="24"/>
          <w:szCs w:val="24"/>
        </w:rPr>
      </w:pPr>
      <w:r w:rsidRPr="00444A51">
        <w:rPr>
          <w:rFonts w:ascii="Times New Roman" w:hAnsi="Times New Roman"/>
          <w:sz w:val="24"/>
          <w:szCs w:val="24"/>
        </w:rPr>
        <w:t xml:space="preserve">drogą elektroniczną na adres e-mail: </w:t>
      </w:r>
      <w:hyperlink r:id="rId6" w:history="1">
        <w:r w:rsidRPr="00505741">
          <w:rPr>
            <w:rStyle w:val="Hipercze"/>
            <w:rFonts w:ascii="Times New Roman" w:hAnsi="Times New Roman"/>
            <w:sz w:val="24"/>
            <w:szCs w:val="24"/>
          </w:rPr>
          <w:t>j.rynarzewska@znin.pl</w:t>
        </w:r>
      </w:hyperlink>
      <w:r w:rsidRPr="00444A51">
        <w:rPr>
          <w:rFonts w:ascii="Times New Roman" w:hAnsi="Times New Roman"/>
          <w:sz w:val="24"/>
          <w:szCs w:val="24"/>
        </w:rPr>
        <w:t>.</w:t>
      </w:r>
    </w:p>
    <w:p w:rsidR="00DF3130" w:rsidRPr="0014046D" w:rsidRDefault="00DF3130" w:rsidP="00DF3130">
      <w:pPr>
        <w:pStyle w:val="Akapitzlist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/>
          <w:sz w:val="24"/>
          <w:szCs w:val="24"/>
        </w:rPr>
      </w:pPr>
      <w:r w:rsidRPr="0014046D">
        <w:rPr>
          <w:rFonts w:ascii="Times New Roman" w:hAnsi="Times New Roman"/>
          <w:sz w:val="24"/>
          <w:szCs w:val="24"/>
        </w:rPr>
        <w:lastRenderedPageBreak/>
        <w:t>Uczestnicy konsultacji zobligowani są do przekazania wraz ze zgłaszaną opinią swojego imienia i nazwiska, a w przypadku opinii gru</w:t>
      </w:r>
      <w:r>
        <w:rPr>
          <w:rFonts w:ascii="Times New Roman" w:hAnsi="Times New Roman"/>
          <w:sz w:val="24"/>
          <w:szCs w:val="24"/>
        </w:rPr>
        <w:t xml:space="preserve">powej – określenie grupy i osób                              </w:t>
      </w:r>
      <w:r w:rsidRPr="0014046D">
        <w:rPr>
          <w:rFonts w:ascii="Times New Roman" w:hAnsi="Times New Roman"/>
          <w:sz w:val="24"/>
          <w:szCs w:val="24"/>
        </w:rPr>
        <w:t>ją reprezentujących wraz z adresem lub inną formą kontaktu zwrotnego.</w:t>
      </w:r>
    </w:p>
    <w:p w:rsidR="00DF3130" w:rsidRDefault="00DF3130" w:rsidP="00DF3130">
      <w:pPr>
        <w:pStyle w:val="Akapitzlist"/>
        <w:numPr>
          <w:ilvl w:val="0"/>
          <w:numId w:val="1"/>
        </w:numPr>
        <w:spacing w:before="0" w:beforeAutospacing="0" w:after="0" w:afterAutospacing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Opinie, które nie zawierają </w:t>
      </w:r>
      <w:r w:rsidRPr="0014046D">
        <w:rPr>
          <w:rFonts w:ascii="Times New Roman" w:hAnsi="Times New Roman"/>
          <w:sz w:val="24"/>
          <w:szCs w:val="24"/>
        </w:rPr>
        <w:t>informacji o uczestnikach k</w:t>
      </w:r>
      <w:r>
        <w:rPr>
          <w:rFonts w:ascii="Times New Roman" w:hAnsi="Times New Roman"/>
          <w:sz w:val="24"/>
          <w:szCs w:val="24"/>
        </w:rPr>
        <w:t>onsultacji oraz opinie anonimowe nie będą brane pod uwagę.</w:t>
      </w:r>
    </w:p>
    <w:p w:rsidR="00DF3130" w:rsidRPr="00761CD9" w:rsidRDefault="00DF3130" w:rsidP="00DF3130">
      <w:pPr>
        <w:pStyle w:val="Akapitzlist"/>
        <w:numPr>
          <w:ilvl w:val="0"/>
          <w:numId w:val="1"/>
        </w:numPr>
        <w:spacing w:before="0" w:beforeAutospacing="0" w:after="0" w:afterAutospacing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761CD9">
        <w:rPr>
          <w:rFonts w:ascii="Times New Roman" w:hAnsi="Times New Roman"/>
          <w:sz w:val="24"/>
          <w:szCs w:val="24"/>
        </w:rPr>
        <w:t>Nie przedstawienie opinii w wyznaczonym  terminie oznacza rezygnację z prawa do jej wyrażenia.</w:t>
      </w:r>
    </w:p>
    <w:p w:rsidR="00DF3130" w:rsidRDefault="00DF3130" w:rsidP="00DF3130">
      <w:pPr>
        <w:pStyle w:val="Akapitzlist"/>
        <w:numPr>
          <w:ilvl w:val="0"/>
          <w:numId w:val="1"/>
        </w:numPr>
        <w:suppressAutoHyphens/>
        <w:spacing w:before="0" w:beforeAutospacing="0" w:after="0" w:afterAutospacing="0"/>
        <w:ind w:left="284" w:hanging="284"/>
        <w:rPr>
          <w:rFonts w:ascii="Times New Roman" w:hAnsi="Times New Roman"/>
          <w:sz w:val="24"/>
          <w:szCs w:val="24"/>
        </w:rPr>
      </w:pPr>
      <w:r w:rsidRPr="0014046D">
        <w:rPr>
          <w:rFonts w:ascii="Times New Roman" w:hAnsi="Times New Roman"/>
          <w:sz w:val="24"/>
          <w:szCs w:val="24"/>
        </w:rPr>
        <w:t>Konsultacje mają charakter opiniodawczy, a ich wyniki nie są wiążące dla organów Powiatu Żnińskiego.</w:t>
      </w:r>
    </w:p>
    <w:p w:rsidR="00DF3130" w:rsidRPr="00016684" w:rsidRDefault="00DF3130" w:rsidP="00DF3130">
      <w:pPr>
        <w:pStyle w:val="Akapitzlist"/>
        <w:numPr>
          <w:ilvl w:val="0"/>
          <w:numId w:val="1"/>
        </w:numPr>
        <w:suppressAutoHyphens/>
        <w:spacing w:before="0" w:beforeAutospacing="0" w:after="0" w:afterAutospacing="0"/>
        <w:ind w:left="284" w:hanging="284"/>
        <w:rPr>
          <w:rFonts w:ascii="Times New Roman" w:hAnsi="Times New Roman"/>
          <w:sz w:val="24"/>
          <w:szCs w:val="24"/>
        </w:rPr>
      </w:pPr>
      <w:r w:rsidRPr="0014046D">
        <w:rPr>
          <w:rFonts w:ascii="Times New Roman" w:hAnsi="Times New Roman"/>
          <w:color w:val="000000"/>
          <w:sz w:val="24"/>
          <w:szCs w:val="24"/>
        </w:rPr>
        <w:t xml:space="preserve">Wykonanie zapisów zawartych w ogłoszeniu powierza się Wydziałowi Promocji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i Rozwoju Lokalnego Starostwa Powiatowego</w:t>
      </w:r>
      <w:r w:rsidRPr="0014046D">
        <w:rPr>
          <w:rFonts w:ascii="Times New Roman" w:hAnsi="Times New Roman"/>
          <w:color w:val="000000"/>
          <w:sz w:val="24"/>
          <w:szCs w:val="24"/>
        </w:rPr>
        <w:t xml:space="preserve"> w Żninie. </w:t>
      </w:r>
    </w:p>
    <w:p w:rsidR="00DF3130" w:rsidRPr="00016684" w:rsidRDefault="00DF3130" w:rsidP="00DF3130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JR/AM </w:t>
      </w:r>
    </w:p>
    <w:p w:rsidR="00DF3130" w:rsidRDefault="00DF3130" w:rsidP="00DF3130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Zarządu Powiatu</w:t>
      </w:r>
    </w:p>
    <w:p w:rsidR="00DF3130" w:rsidRPr="0014046D" w:rsidRDefault="00DF3130" w:rsidP="00DF3130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Jaszczuk </w:t>
      </w:r>
    </w:p>
    <w:p w:rsidR="003B7B1C" w:rsidRDefault="003B7B1C"/>
    <w:sectPr w:rsidR="003B7B1C" w:rsidSect="0029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9E0"/>
    <w:multiLevelType w:val="hybridMultilevel"/>
    <w:tmpl w:val="980A5F08"/>
    <w:lvl w:ilvl="0" w:tplc="A038EF7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9210810"/>
    <w:multiLevelType w:val="hybridMultilevel"/>
    <w:tmpl w:val="DBC6E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017CB"/>
    <w:multiLevelType w:val="hybridMultilevel"/>
    <w:tmpl w:val="EEF617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CB6DD1"/>
    <w:multiLevelType w:val="hybridMultilevel"/>
    <w:tmpl w:val="266673D2"/>
    <w:lvl w:ilvl="0" w:tplc="CEFEA4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36ACC9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130"/>
    <w:rsid w:val="00066EF8"/>
    <w:rsid w:val="000730BF"/>
    <w:rsid w:val="000B21EC"/>
    <w:rsid w:val="003B4F69"/>
    <w:rsid w:val="003B7B1C"/>
    <w:rsid w:val="00456903"/>
    <w:rsid w:val="00626C97"/>
    <w:rsid w:val="00793B18"/>
    <w:rsid w:val="00973F20"/>
    <w:rsid w:val="00A74FAE"/>
    <w:rsid w:val="00AD359C"/>
    <w:rsid w:val="00C44142"/>
    <w:rsid w:val="00DF3130"/>
    <w:rsid w:val="00E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857B-966D-4302-ADA2-77BBBDC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130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F3130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F31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F313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142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4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ynarzewska@znin.pl" TargetMode="External"/><Relationship Id="rId5" Type="http://schemas.openxmlformats.org/officeDocument/2006/relationships/hyperlink" Target="http://www.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Żninie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j.rynarzewska</dc:creator>
  <cp:keywords/>
  <dc:description/>
  <cp:lastModifiedBy>Łukasz Kwiatkowski</cp:lastModifiedBy>
  <cp:revision>13</cp:revision>
  <cp:lastPrinted>2014-12-01T12:00:00Z</cp:lastPrinted>
  <dcterms:created xsi:type="dcterms:W3CDTF">2014-08-28T08:31:00Z</dcterms:created>
  <dcterms:modified xsi:type="dcterms:W3CDTF">2014-12-03T12:54:00Z</dcterms:modified>
</cp:coreProperties>
</file>