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1" w:rsidRDefault="00B313D1" w:rsidP="002F4170">
      <w:pPr>
        <w:spacing w:line="360" w:lineRule="auto"/>
        <w:jc w:val="center"/>
        <w:rPr>
          <w:b/>
          <w:bCs/>
          <w:i/>
          <w:iCs/>
          <w:sz w:val="28"/>
        </w:rPr>
      </w:pPr>
    </w:p>
    <w:p w:rsidR="00B313D1" w:rsidRPr="008A1F59" w:rsidRDefault="00B313D1" w:rsidP="002F4170">
      <w:pPr>
        <w:spacing w:line="360" w:lineRule="auto"/>
        <w:jc w:val="center"/>
        <w:rPr>
          <w:sz w:val="24"/>
        </w:rPr>
      </w:pPr>
      <w:r>
        <w:rPr>
          <w:b/>
          <w:bCs/>
          <w:i/>
          <w:iCs/>
          <w:sz w:val="28"/>
        </w:rPr>
        <w:t>UCHWAŁA NR 354/2013</w:t>
      </w:r>
    </w:p>
    <w:p w:rsidR="00B313D1" w:rsidRPr="008A1F59" w:rsidRDefault="00B313D1" w:rsidP="002F4170">
      <w:pPr>
        <w:spacing w:line="360" w:lineRule="auto"/>
        <w:jc w:val="center"/>
        <w:rPr>
          <w:b/>
          <w:bCs/>
          <w:i/>
          <w:iCs/>
          <w:sz w:val="28"/>
        </w:rPr>
      </w:pPr>
      <w:r w:rsidRPr="008A1F59">
        <w:rPr>
          <w:b/>
          <w:bCs/>
          <w:i/>
          <w:iCs/>
          <w:sz w:val="28"/>
        </w:rPr>
        <w:t xml:space="preserve">ZARZĄDU POWIATU </w:t>
      </w:r>
      <w:r>
        <w:rPr>
          <w:b/>
          <w:bCs/>
          <w:i/>
          <w:iCs/>
          <w:sz w:val="28"/>
        </w:rPr>
        <w:t>W</w:t>
      </w:r>
      <w:r w:rsidRPr="008A1F59">
        <w:rPr>
          <w:b/>
          <w:bCs/>
          <w:i/>
          <w:iCs/>
          <w:sz w:val="28"/>
        </w:rPr>
        <w:t xml:space="preserve"> ŻNINIE</w:t>
      </w:r>
    </w:p>
    <w:p w:rsidR="00B313D1" w:rsidRPr="008A1F59" w:rsidRDefault="00B313D1" w:rsidP="002F4170">
      <w:pPr>
        <w:spacing w:line="360" w:lineRule="auto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z dnia 27 grudnia 2013</w:t>
      </w:r>
      <w:r w:rsidRPr="008A1F59">
        <w:rPr>
          <w:b/>
          <w:bCs/>
          <w:i/>
          <w:iCs/>
          <w:sz w:val="28"/>
        </w:rPr>
        <w:t xml:space="preserve"> r.</w:t>
      </w:r>
    </w:p>
    <w:p w:rsidR="00B313D1" w:rsidRPr="008A1F59" w:rsidRDefault="00B313D1" w:rsidP="002F4170">
      <w:pPr>
        <w:spacing w:line="360" w:lineRule="auto"/>
        <w:jc w:val="center"/>
        <w:rPr>
          <w:b/>
          <w:bCs/>
          <w:i/>
          <w:iCs/>
          <w:sz w:val="28"/>
        </w:rPr>
      </w:pPr>
    </w:p>
    <w:p w:rsidR="00B313D1" w:rsidRPr="008A1F59" w:rsidRDefault="00B313D1" w:rsidP="002F4170">
      <w:pPr>
        <w:pStyle w:val="BodyText"/>
        <w:spacing w:line="36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8A1F59">
        <w:rPr>
          <w:rFonts w:ascii="Times New Roman" w:hAnsi="Times New Roman"/>
          <w:i/>
          <w:sz w:val="28"/>
          <w:szCs w:val="28"/>
        </w:rPr>
        <w:t>w sprawie ogłoszenia otwartego konkursu ofert</w:t>
      </w:r>
      <w:r>
        <w:rPr>
          <w:rFonts w:ascii="Times New Roman" w:hAnsi="Times New Roman"/>
          <w:i/>
          <w:sz w:val="28"/>
          <w:szCs w:val="28"/>
        </w:rPr>
        <w:t xml:space="preserve"> nr 2/2014</w:t>
      </w:r>
      <w:r w:rsidRPr="008A1F59">
        <w:rPr>
          <w:rFonts w:ascii="Times New Roman" w:hAnsi="Times New Roman"/>
          <w:i/>
          <w:sz w:val="28"/>
          <w:szCs w:val="28"/>
        </w:rPr>
        <w:t xml:space="preserve"> na realizację </w:t>
      </w:r>
    </w:p>
    <w:p w:rsidR="00B313D1" w:rsidRPr="008A1F59" w:rsidRDefault="00B313D1" w:rsidP="002F4170">
      <w:pPr>
        <w:pStyle w:val="BodyText"/>
        <w:spacing w:line="360" w:lineRule="auto"/>
        <w:ind w:left="360"/>
        <w:jc w:val="center"/>
        <w:rPr>
          <w:rStyle w:val="Strong"/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zadań publicznych w 2014</w:t>
      </w:r>
      <w:r w:rsidRPr="008A1F59">
        <w:rPr>
          <w:rFonts w:ascii="Times New Roman" w:hAnsi="Times New Roman"/>
          <w:i/>
          <w:sz w:val="28"/>
          <w:szCs w:val="28"/>
        </w:rPr>
        <w:t xml:space="preserve"> roku </w:t>
      </w:r>
      <w:r w:rsidRPr="008A1F59">
        <w:rPr>
          <w:rStyle w:val="Strong"/>
          <w:rFonts w:ascii="Times New Roman" w:hAnsi="Times New Roman"/>
          <w:b/>
          <w:i/>
          <w:sz w:val="28"/>
          <w:szCs w:val="28"/>
        </w:rPr>
        <w:t xml:space="preserve">przez organizacje pozarządowe </w:t>
      </w:r>
    </w:p>
    <w:p w:rsidR="00B313D1" w:rsidRPr="008A1F59" w:rsidRDefault="00B313D1" w:rsidP="002F4170">
      <w:pPr>
        <w:pStyle w:val="BodyText"/>
        <w:spacing w:line="360" w:lineRule="auto"/>
        <w:ind w:left="360"/>
        <w:jc w:val="center"/>
        <w:rPr>
          <w:rStyle w:val="Strong"/>
          <w:rFonts w:ascii="Times New Roman" w:hAnsi="Times New Roman"/>
          <w:b/>
          <w:i/>
          <w:sz w:val="28"/>
          <w:szCs w:val="28"/>
        </w:rPr>
      </w:pPr>
      <w:r w:rsidRPr="008A1F59">
        <w:rPr>
          <w:rStyle w:val="Strong"/>
          <w:rFonts w:ascii="Times New Roman" w:hAnsi="Times New Roman"/>
          <w:b/>
          <w:i/>
          <w:sz w:val="28"/>
          <w:szCs w:val="28"/>
        </w:rPr>
        <w:t xml:space="preserve">oraz  </w:t>
      </w:r>
      <w:r>
        <w:rPr>
          <w:rFonts w:ascii="Times New Roman" w:hAnsi="Times New Roman"/>
          <w:i/>
          <w:sz w:val="28"/>
          <w:szCs w:val="28"/>
        </w:rPr>
        <w:t>podmioty wymienione</w:t>
      </w:r>
      <w:r w:rsidRPr="008A1F59">
        <w:rPr>
          <w:rFonts w:ascii="Times New Roman" w:hAnsi="Times New Roman"/>
          <w:i/>
          <w:sz w:val="28"/>
          <w:szCs w:val="28"/>
        </w:rPr>
        <w:t xml:space="preserve"> w art. 3 ust. 3 ustawy o działalności pożytku publicznego i o wolontariacie.</w:t>
      </w:r>
    </w:p>
    <w:p w:rsidR="00B313D1" w:rsidRPr="008A1F59" w:rsidRDefault="00B313D1" w:rsidP="002F4170">
      <w:pPr>
        <w:pStyle w:val="BodyText"/>
        <w:ind w:left="360"/>
        <w:rPr>
          <w:rFonts w:ascii="Times New Roman" w:hAnsi="Times New Roman"/>
        </w:rPr>
      </w:pPr>
    </w:p>
    <w:p w:rsidR="00B313D1" w:rsidRPr="008A1F59" w:rsidRDefault="00B313D1" w:rsidP="002F4170">
      <w:pPr>
        <w:pStyle w:val="BodyText"/>
        <w:ind w:left="360"/>
        <w:rPr>
          <w:rFonts w:ascii="Times New Roman" w:hAnsi="Times New Roman"/>
        </w:rPr>
      </w:pPr>
    </w:p>
    <w:p w:rsidR="00B313D1" w:rsidRPr="008A1F59" w:rsidRDefault="00B313D1" w:rsidP="000633DA">
      <w:pPr>
        <w:pStyle w:val="BodyText"/>
        <w:spacing w:line="360" w:lineRule="auto"/>
        <w:ind w:firstLine="397"/>
        <w:jc w:val="both"/>
        <w:rPr>
          <w:rFonts w:ascii="Times New Roman" w:hAnsi="Times New Roman"/>
          <w:b w:val="0"/>
          <w:bCs/>
          <w:iCs/>
          <w:sz w:val="24"/>
        </w:rPr>
      </w:pPr>
      <w:r w:rsidRPr="008A1F59">
        <w:rPr>
          <w:rFonts w:ascii="Times New Roman" w:hAnsi="Times New Roman"/>
          <w:b w:val="0"/>
          <w:bCs/>
          <w:iCs/>
          <w:sz w:val="24"/>
        </w:rPr>
        <w:t>Na podstawie art. 11, 13 i 14 ustawy z dnia 24 kwietnia 2003 r. o działalności pożytku publicznego i o wolontariacie (Dz.</w:t>
      </w:r>
      <w:r>
        <w:rPr>
          <w:rFonts w:ascii="Times New Roman" w:hAnsi="Times New Roman"/>
          <w:b w:val="0"/>
          <w:bCs/>
          <w:iCs/>
          <w:sz w:val="24"/>
        </w:rPr>
        <w:t xml:space="preserve"> </w:t>
      </w:r>
      <w:r w:rsidRPr="008A1F59">
        <w:rPr>
          <w:rFonts w:ascii="Times New Roman" w:hAnsi="Times New Roman"/>
          <w:b w:val="0"/>
          <w:bCs/>
          <w:iCs/>
          <w:sz w:val="24"/>
        </w:rPr>
        <w:t>U.</w:t>
      </w:r>
      <w:r>
        <w:rPr>
          <w:rFonts w:ascii="Times New Roman" w:hAnsi="Times New Roman"/>
          <w:b w:val="0"/>
          <w:bCs/>
          <w:iCs/>
          <w:sz w:val="24"/>
        </w:rPr>
        <w:t xml:space="preserve"> z 2010 r., Nr 234, poz.1536</w:t>
      </w:r>
      <w:r w:rsidRPr="00C309DE">
        <w:rPr>
          <w:rFonts w:ascii="Times New Roman" w:hAnsi="Times New Roman"/>
          <w:b w:val="0"/>
          <w:bCs/>
          <w:iCs/>
          <w:sz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</w:rPr>
        <w:t>z późn. zm.</w:t>
      </w:r>
      <w:r>
        <w:rPr>
          <w:rStyle w:val="FootnoteReference"/>
          <w:rFonts w:ascii="Times New Roman" w:hAnsi="Times New Roman"/>
          <w:b w:val="0"/>
          <w:bCs/>
          <w:iCs/>
          <w:sz w:val="24"/>
        </w:rPr>
        <w:footnoteReference w:id="1"/>
      </w:r>
      <w:r w:rsidRPr="00116FB2">
        <w:rPr>
          <w:rFonts w:ascii="Times New Roman" w:hAnsi="Times New Roman"/>
          <w:b w:val="0"/>
          <w:bCs/>
          <w:iCs/>
          <w:sz w:val="24"/>
          <w:vertAlign w:val="superscript"/>
        </w:rPr>
        <w:t>)</w:t>
      </w:r>
      <w:r w:rsidRPr="008A1F59">
        <w:rPr>
          <w:rFonts w:ascii="Times New Roman" w:hAnsi="Times New Roman"/>
          <w:b w:val="0"/>
          <w:bCs/>
          <w:iCs/>
          <w:sz w:val="24"/>
        </w:rPr>
        <w:t>)</w:t>
      </w:r>
    </w:p>
    <w:p w:rsidR="00B313D1" w:rsidRPr="008A1F59" w:rsidRDefault="00B313D1" w:rsidP="002F4170">
      <w:pPr>
        <w:pStyle w:val="BodyText"/>
        <w:spacing w:line="360" w:lineRule="auto"/>
        <w:ind w:firstLine="708"/>
        <w:jc w:val="both"/>
        <w:rPr>
          <w:rFonts w:ascii="Times New Roman" w:hAnsi="Times New Roman"/>
          <w:b w:val="0"/>
          <w:bCs/>
          <w:i/>
          <w:iCs/>
          <w:sz w:val="24"/>
        </w:rPr>
      </w:pPr>
    </w:p>
    <w:p w:rsidR="00B313D1" w:rsidRPr="008A1F59" w:rsidRDefault="00B313D1" w:rsidP="002F4170">
      <w:pPr>
        <w:pStyle w:val="BodyText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8A1F59">
        <w:rPr>
          <w:rFonts w:ascii="Times New Roman" w:hAnsi="Times New Roman"/>
          <w:i/>
          <w:sz w:val="28"/>
          <w:szCs w:val="28"/>
        </w:rPr>
        <w:t>uchwala się, co następuje:</w:t>
      </w:r>
    </w:p>
    <w:p w:rsidR="00B313D1" w:rsidRPr="008A1F59" w:rsidRDefault="00B313D1" w:rsidP="002F4170">
      <w:pPr>
        <w:pStyle w:val="BodyText"/>
        <w:ind w:firstLine="708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B313D1" w:rsidRDefault="00B313D1" w:rsidP="000633DA">
      <w:pPr>
        <w:pStyle w:val="BodyText"/>
        <w:spacing w:line="360" w:lineRule="auto"/>
        <w:ind w:right="-108" w:firstLine="357"/>
        <w:jc w:val="both"/>
        <w:rPr>
          <w:rFonts w:ascii="Times New Roman" w:hAnsi="Times New Roman"/>
          <w:b w:val="0"/>
          <w:sz w:val="24"/>
          <w:szCs w:val="24"/>
        </w:rPr>
      </w:pPr>
      <w:r w:rsidRPr="008A1F59">
        <w:rPr>
          <w:rFonts w:ascii="Times New Roman" w:hAnsi="Times New Roman"/>
          <w:iCs/>
          <w:sz w:val="24"/>
          <w:szCs w:val="24"/>
        </w:rPr>
        <w:t>§ 1.</w:t>
      </w:r>
      <w:r w:rsidRPr="008A1F59">
        <w:rPr>
          <w:rFonts w:ascii="Times New Roman" w:hAnsi="Times New Roman"/>
          <w:b w:val="0"/>
          <w:bCs/>
          <w:iCs/>
          <w:sz w:val="24"/>
          <w:szCs w:val="24"/>
        </w:rPr>
        <w:t xml:space="preserve"> 1. Ogłosić otwarty </w:t>
      </w:r>
      <w:r w:rsidRPr="008A1F59">
        <w:rPr>
          <w:rFonts w:ascii="Times New Roman" w:hAnsi="Times New Roman"/>
          <w:b w:val="0"/>
          <w:sz w:val="24"/>
          <w:szCs w:val="24"/>
        </w:rPr>
        <w:t>konkurs ofert</w:t>
      </w:r>
      <w:r>
        <w:rPr>
          <w:rFonts w:ascii="Times New Roman" w:hAnsi="Times New Roman"/>
          <w:b w:val="0"/>
          <w:sz w:val="24"/>
          <w:szCs w:val="24"/>
        </w:rPr>
        <w:t xml:space="preserve"> nr 2/2014</w:t>
      </w:r>
      <w:r w:rsidRPr="008A1F59">
        <w:rPr>
          <w:rFonts w:ascii="Times New Roman" w:hAnsi="Times New Roman"/>
          <w:b w:val="0"/>
          <w:sz w:val="24"/>
          <w:szCs w:val="24"/>
        </w:rPr>
        <w:t xml:space="preserve"> na rea</w:t>
      </w:r>
      <w:r>
        <w:rPr>
          <w:rFonts w:ascii="Times New Roman" w:hAnsi="Times New Roman"/>
          <w:b w:val="0"/>
          <w:sz w:val="24"/>
          <w:szCs w:val="24"/>
        </w:rPr>
        <w:t>lizację zadań publicznych                 w 2014 roku, z</w:t>
      </w:r>
      <w:r w:rsidRPr="008A1F59">
        <w:rPr>
          <w:rFonts w:ascii="Times New Roman" w:hAnsi="Times New Roman"/>
          <w:b w:val="0"/>
          <w:sz w:val="24"/>
          <w:szCs w:val="24"/>
        </w:rPr>
        <w:t xml:space="preserve"> zakres</w:t>
      </w:r>
      <w:r>
        <w:rPr>
          <w:rFonts w:ascii="Times New Roman" w:hAnsi="Times New Roman"/>
          <w:b w:val="0"/>
          <w:sz w:val="24"/>
          <w:szCs w:val="24"/>
        </w:rPr>
        <w:t>u</w:t>
      </w:r>
      <w:r w:rsidRPr="008A1F59">
        <w:rPr>
          <w:rFonts w:ascii="Times New Roman" w:hAnsi="Times New Roman"/>
          <w:b w:val="0"/>
          <w:sz w:val="24"/>
          <w:szCs w:val="24"/>
        </w:rPr>
        <w:t>:</w:t>
      </w:r>
    </w:p>
    <w:p w:rsidR="00B313D1" w:rsidRPr="00D23BEE" w:rsidRDefault="00B313D1" w:rsidP="00116FB2">
      <w:pPr>
        <w:pStyle w:val="BodyText"/>
        <w:numPr>
          <w:ilvl w:val="0"/>
          <w:numId w:val="26"/>
        </w:numPr>
        <w:tabs>
          <w:tab w:val="num" w:pos="720"/>
        </w:tabs>
        <w:spacing w:line="360" w:lineRule="auto"/>
        <w:ind w:right="-108" w:hanging="360"/>
        <w:jc w:val="both"/>
        <w:rPr>
          <w:rFonts w:ascii="Times New Roman" w:hAnsi="Times New Roman"/>
          <w:b w:val="0"/>
          <w:sz w:val="24"/>
          <w:szCs w:val="24"/>
        </w:rPr>
      </w:pPr>
      <w:r w:rsidRPr="00D23BEE">
        <w:rPr>
          <w:rFonts w:ascii="Times New Roman" w:hAnsi="Times New Roman"/>
          <w:b w:val="0"/>
          <w:sz w:val="24"/>
          <w:szCs w:val="24"/>
        </w:rPr>
        <w:t>kultury, sztuki, ochrony dóbr kultury i dziedzictwa narodowego</w:t>
      </w:r>
      <w:r>
        <w:rPr>
          <w:rFonts w:ascii="Times New Roman" w:hAnsi="Times New Roman"/>
          <w:b w:val="0"/>
          <w:sz w:val="24"/>
          <w:szCs w:val="24"/>
        </w:rPr>
        <w:t>,</w:t>
      </w:r>
    </w:p>
    <w:p w:rsidR="00B313D1" w:rsidRPr="00D23BEE" w:rsidRDefault="00B313D1" w:rsidP="00116FB2">
      <w:pPr>
        <w:pStyle w:val="BodyText"/>
        <w:numPr>
          <w:ilvl w:val="0"/>
          <w:numId w:val="26"/>
        </w:numPr>
        <w:tabs>
          <w:tab w:val="num" w:pos="720"/>
        </w:tabs>
        <w:spacing w:line="360" w:lineRule="auto"/>
        <w:ind w:right="-108" w:hanging="360"/>
        <w:jc w:val="both"/>
        <w:rPr>
          <w:rFonts w:ascii="Times New Roman" w:hAnsi="Times New Roman"/>
          <w:b w:val="0"/>
          <w:sz w:val="24"/>
          <w:szCs w:val="24"/>
        </w:rPr>
      </w:pPr>
      <w:r w:rsidRPr="00D23BEE">
        <w:rPr>
          <w:rFonts w:ascii="Times New Roman" w:hAnsi="Times New Roman"/>
          <w:b w:val="0"/>
          <w:sz w:val="24"/>
          <w:szCs w:val="24"/>
        </w:rPr>
        <w:t>wspierania i up</w:t>
      </w:r>
      <w:r>
        <w:rPr>
          <w:rFonts w:ascii="Times New Roman" w:hAnsi="Times New Roman"/>
          <w:b w:val="0"/>
          <w:sz w:val="24"/>
          <w:szCs w:val="24"/>
        </w:rPr>
        <w:t>owszechniania kultury fizycznej,</w:t>
      </w:r>
    </w:p>
    <w:p w:rsidR="00B313D1" w:rsidRPr="00D23BEE" w:rsidRDefault="00B313D1" w:rsidP="00116FB2">
      <w:pPr>
        <w:pStyle w:val="BodyText"/>
        <w:numPr>
          <w:ilvl w:val="0"/>
          <w:numId w:val="26"/>
        </w:numPr>
        <w:tabs>
          <w:tab w:val="num" w:pos="720"/>
        </w:tabs>
        <w:spacing w:line="360" w:lineRule="auto"/>
        <w:ind w:right="-108" w:hanging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23BEE">
        <w:rPr>
          <w:rFonts w:ascii="Times New Roman" w:hAnsi="Times New Roman"/>
          <w:b w:val="0"/>
          <w:sz w:val="24"/>
          <w:szCs w:val="24"/>
        </w:rPr>
        <w:t>ekologii i ochrony zwierząt oraz ochrony dziedzictwa przyrodniczego</w:t>
      </w:r>
      <w:r>
        <w:rPr>
          <w:rFonts w:ascii="Times New Roman" w:hAnsi="Times New Roman"/>
          <w:b w:val="0"/>
          <w:sz w:val="24"/>
          <w:szCs w:val="24"/>
        </w:rPr>
        <w:t>,</w:t>
      </w:r>
    </w:p>
    <w:p w:rsidR="00B313D1" w:rsidRPr="00D23BEE" w:rsidRDefault="00B313D1" w:rsidP="00116FB2">
      <w:pPr>
        <w:pStyle w:val="BodyText"/>
        <w:numPr>
          <w:ilvl w:val="0"/>
          <w:numId w:val="26"/>
        </w:numPr>
        <w:tabs>
          <w:tab w:val="num" w:pos="720"/>
        </w:tabs>
        <w:spacing w:line="360" w:lineRule="auto"/>
        <w:ind w:right="-108" w:hanging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23BEE">
        <w:rPr>
          <w:rFonts w:ascii="Times New Roman" w:hAnsi="Times New Roman"/>
          <w:b w:val="0"/>
          <w:sz w:val="24"/>
          <w:szCs w:val="24"/>
        </w:rPr>
        <w:t>turystyki i krajoznawstwa</w:t>
      </w:r>
      <w:r>
        <w:rPr>
          <w:rFonts w:ascii="Times New Roman" w:hAnsi="Times New Roman"/>
          <w:b w:val="0"/>
          <w:sz w:val="24"/>
          <w:szCs w:val="24"/>
        </w:rPr>
        <w:t>,</w:t>
      </w:r>
    </w:p>
    <w:p w:rsidR="00B313D1" w:rsidRDefault="00B313D1" w:rsidP="00116FB2">
      <w:pPr>
        <w:pStyle w:val="BodyText"/>
        <w:numPr>
          <w:ilvl w:val="0"/>
          <w:numId w:val="26"/>
        </w:numPr>
        <w:tabs>
          <w:tab w:val="num" w:pos="720"/>
        </w:tabs>
        <w:spacing w:line="360" w:lineRule="auto"/>
        <w:ind w:right="-108" w:hanging="360"/>
        <w:jc w:val="both"/>
        <w:rPr>
          <w:rFonts w:ascii="Times New Roman" w:hAnsi="Times New Roman"/>
          <w:b w:val="0"/>
          <w:sz w:val="24"/>
          <w:szCs w:val="24"/>
        </w:rPr>
      </w:pPr>
      <w:r w:rsidRPr="00D23BEE">
        <w:rPr>
          <w:rFonts w:ascii="Times New Roman" w:hAnsi="Times New Roman"/>
          <w:b w:val="0"/>
          <w:sz w:val="24"/>
          <w:szCs w:val="24"/>
        </w:rPr>
        <w:t>ochrony i promocji zdrowia</w:t>
      </w:r>
      <w:r>
        <w:rPr>
          <w:rFonts w:ascii="Times New Roman" w:hAnsi="Times New Roman"/>
          <w:b w:val="0"/>
          <w:sz w:val="24"/>
          <w:szCs w:val="24"/>
        </w:rPr>
        <w:t>,</w:t>
      </w:r>
    </w:p>
    <w:p w:rsidR="00B313D1" w:rsidRPr="008A1F59" w:rsidRDefault="00B313D1" w:rsidP="000633DA">
      <w:pPr>
        <w:pStyle w:val="BodyText"/>
        <w:spacing w:line="360" w:lineRule="auto"/>
        <w:ind w:firstLine="397"/>
        <w:jc w:val="both"/>
        <w:rPr>
          <w:rFonts w:ascii="Times New Roman" w:hAnsi="Times New Roman"/>
          <w:b w:val="0"/>
          <w:bCs/>
          <w:iCs/>
          <w:sz w:val="24"/>
        </w:rPr>
      </w:pPr>
      <w:r w:rsidRPr="008A1F59">
        <w:rPr>
          <w:rFonts w:ascii="Times New Roman" w:hAnsi="Times New Roman"/>
          <w:b w:val="0"/>
          <w:bCs/>
          <w:iCs/>
          <w:sz w:val="24"/>
        </w:rPr>
        <w:t xml:space="preserve">2. Regulamin otwartego konkursu ofert </w:t>
      </w:r>
      <w:r>
        <w:rPr>
          <w:rFonts w:ascii="Times New Roman" w:hAnsi="Times New Roman"/>
          <w:b w:val="0"/>
          <w:bCs/>
          <w:iCs/>
          <w:sz w:val="24"/>
        </w:rPr>
        <w:t xml:space="preserve">nr 2/2014 </w:t>
      </w:r>
      <w:r w:rsidRPr="008A1F59">
        <w:rPr>
          <w:rFonts w:ascii="Times New Roman" w:hAnsi="Times New Roman"/>
          <w:b w:val="0"/>
          <w:bCs/>
          <w:iCs/>
          <w:sz w:val="24"/>
        </w:rPr>
        <w:t>na rea</w:t>
      </w:r>
      <w:r>
        <w:rPr>
          <w:rFonts w:ascii="Times New Roman" w:hAnsi="Times New Roman"/>
          <w:b w:val="0"/>
          <w:bCs/>
          <w:iCs/>
          <w:sz w:val="24"/>
        </w:rPr>
        <w:t>lizację zadań publicznych w 2014</w:t>
      </w:r>
      <w:r w:rsidRPr="008A1F59">
        <w:rPr>
          <w:rFonts w:ascii="Times New Roman" w:hAnsi="Times New Roman"/>
          <w:b w:val="0"/>
          <w:bCs/>
          <w:iCs/>
          <w:sz w:val="24"/>
        </w:rPr>
        <w:t xml:space="preserve"> roku stanowi załącznik nr 1 do niniejszej uchwały.</w:t>
      </w:r>
    </w:p>
    <w:p w:rsidR="00B313D1" w:rsidRPr="008A1F59" w:rsidRDefault="00B313D1" w:rsidP="000633DA">
      <w:pPr>
        <w:pStyle w:val="BodyText"/>
        <w:spacing w:line="360" w:lineRule="auto"/>
        <w:ind w:firstLine="397"/>
        <w:jc w:val="both"/>
        <w:rPr>
          <w:rFonts w:ascii="Times New Roman" w:hAnsi="Times New Roman"/>
          <w:b w:val="0"/>
          <w:sz w:val="24"/>
          <w:szCs w:val="24"/>
        </w:rPr>
      </w:pPr>
      <w:r w:rsidRPr="008A1F59">
        <w:rPr>
          <w:rFonts w:ascii="Times New Roman" w:hAnsi="Times New Roman"/>
          <w:b w:val="0"/>
          <w:bCs/>
          <w:iCs/>
          <w:sz w:val="24"/>
        </w:rPr>
        <w:t xml:space="preserve">3. Treść ogłoszenia, które zostanie zamieszczone na tablicy ogłoszeń, na stronie internetowej </w:t>
      </w:r>
      <w:hyperlink r:id="rId7" w:history="1">
        <w:r w:rsidRPr="008A1F59">
          <w:rPr>
            <w:rStyle w:val="Hyperlink"/>
            <w:rFonts w:ascii="Times New Roman" w:hAnsi="Times New Roman"/>
            <w:b w:val="0"/>
            <w:bCs/>
            <w:iCs/>
            <w:sz w:val="24"/>
          </w:rPr>
          <w:t>www.bip.znin.pl</w:t>
        </w:r>
      </w:hyperlink>
      <w:r w:rsidRPr="008A1F59">
        <w:t xml:space="preserve"> </w:t>
      </w:r>
      <w:r w:rsidRPr="008A1F59">
        <w:rPr>
          <w:rFonts w:ascii="Times New Roman" w:hAnsi="Times New Roman"/>
          <w:b w:val="0"/>
          <w:sz w:val="24"/>
          <w:szCs w:val="24"/>
        </w:rPr>
        <w:t xml:space="preserve">oraz na stronie </w:t>
      </w:r>
      <w:hyperlink r:id="rId8" w:history="1">
        <w:r w:rsidRPr="008A1F59">
          <w:rPr>
            <w:rStyle w:val="Hyperlink"/>
            <w:rFonts w:ascii="Times New Roman" w:hAnsi="Times New Roman"/>
            <w:b w:val="0"/>
            <w:sz w:val="24"/>
            <w:szCs w:val="24"/>
          </w:rPr>
          <w:t>www.znin.pl</w:t>
        </w:r>
      </w:hyperlink>
      <w:r w:rsidRPr="008A1F59">
        <w:t xml:space="preserve"> </w:t>
      </w:r>
      <w:r w:rsidRPr="008A1F59">
        <w:rPr>
          <w:rFonts w:ascii="Times New Roman" w:hAnsi="Times New Roman"/>
          <w:b w:val="0"/>
          <w:sz w:val="24"/>
          <w:szCs w:val="24"/>
        </w:rPr>
        <w:t>stanowi załącznik nr 2                         do niniejszej uchwały.</w:t>
      </w:r>
    </w:p>
    <w:p w:rsidR="00B313D1" w:rsidRDefault="00B313D1" w:rsidP="00164C0A">
      <w:pPr>
        <w:pStyle w:val="BodyText"/>
        <w:spacing w:line="360" w:lineRule="auto"/>
        <w:ind w:firstLine="357"/>
        <w:jc w:val="both"/>
        <w:rPr>
          <w:rFonts w:ascii="Times New Roman" w:hAnsi="Times New Roman"/>
          <w:b w:val="0"/>
          <w:bCs/>
          <w:iCs/>
          <w:sz w:val="24"/>
        </w:rPr>
      </w:pPr>
      <w:r w:rsidRPr="008A1F59">
        <w:rPr>
          <w:rFonts w:ascii="Times New Roman" w:hAnsi="Times New Roman"/>
          <w:iCs/>
          <w:sz w:val="24"/>
        </w:rPr>
        <w:t>§ 2.</w:t>
      </w:r>
      <w:r w:rsidRPr="008A1F59">
        <w:rPr>
          <w:rFonts w:ascii="Times New Roman" w:hAnsi="Times New Roman"/>
          <w:b w:val="0"/>
          <w:bCs/>
          <w:iCs/>
          <w:sz w:val="24"/>
        </w:rPr>
        <w:t>Wykonanie uchwały powierza się Staroście Żnińskiemu oraz Kierownikowi Wydzia</w:t>
      </w:r>
      <w:r>
        <w:rPr>
          <w:rFonts w:ascii="Times New Roman" w:hAnsi="Times New Roman"/>
          <w:b w:val="0"/>
          <w:bCs/>
          <w:iCs/>
          <w:sz w:val="24"/>
        </w:rPr>
        <w:t>łu Promocji i Rozwoju Lokalnego.</w:t>
      </w:r>
    </w:p>
    <w:p w:rsidR="00B313D1" w:rsidRPr="00723551" w:rsidRDefault="00B313D1" w:rsidP="00164C0A">
      <w:pPr>
        <w:pStyle w:val="BodyText"/>
        <w:spacing w:line="360" w:lineRule="auto"/>
        <w:ind w:firstLine="357"/>
        <w:jc w:val="both"/>
        <w:rPr>
          <w:rFonts w:ascii="Times New Roman" w:hAnsi="Times New Roman"/>
          <w:b w:val="0"/>
          <w:bCs/>
          <w:iCs/>
          <w:sz w:val="24"/>
        </w:rPr>
      </w:pPr>
      <w:r w:rsidRPr="008A1F59">
        <w:rPr>
          <w:rFonts w:ascii="Times New Roman" w:hAnsi="Times New Roman"/>
          <w:iCs/>
          <w:sz w:val="24"/>
        </w:rPr>
        <w:t>§ 3.</w:t>
      </w:r>
      <w:r w:rsidRPr="008A1F59">
        <w:rPr>
          <w:rFonts w:ascii="Times New Roman" w:hAnsi="Times New Roman"/>
          <w:b w:val="0"/>
          <w:bCs/>
          <w:iCs/>
          <w:sz w:val="24"/>
        </w:rPr>
        <w:t xml:space="preserve">  Uchwała wchodzi w życie z dniem podjęcia i podlega ogłoszeniu na tablicy ogłoszeń Starostwa Powiatowego w Żninie, na stronie internetowej </w:t>
      </w:r>
      <w:hyperlink r:id="rId9" w:history="1">
        <w:r w:rsidRPr="008A1F59">
          <w:rPr>
            <w:rStyle w:val="Hyperlink"/>
            <w:rFonts w:ascii="Times New Roman" w:hAnsi="Times New Roman"/>
            <w:b w:val="0"/>
            <w:bCs/>
            <w:iCs/>
            <w:sz w:val="24"/>
          </w:rPr>
          <w:t>www.bip.znin.pl</w:t>
        </w:r>
      </w:hyperlink>
      <w:r w:rsidRPr="008A1F59">
        <w:rPr>
          <w:rFonts w:ascii="Times New Roman" w:hAnsi="Times New Roman"/>
          <w:b w:val="0"/>
          <w:bCs/>
          <w:iCs/>
          <w:sz w:val="24"/>
        </w:rPr>
        <w:t xml:space="preserve"> oraz </w:t>
      </w:r>
      <w:r w:rsidRPr="008A1F59">
        <w:rPr>
          <w:rFonts w:ascii="Times New Roman" w:hAnsi="Times New Roman"/>
          <w:b w:val="0"/>
          <w:sz w:val="24"/>
          <w:szCs w:val="24"/>
        </w:rPr>
        <w:t xml:space="preserve">na stronie </w:t>
      </w:r>
      <w:hyperlink r:id="rId10" w:history="1">
        <w:r w:rsidRPr="008A1F59">
          <w:rPr>
            <w:rStyle w:val="Hyperlink"/>
            <w:rFonts w:ascii="Times New Roman" w:hAnsi="Times New Roman"/>
            <w:b w:val="0"/>
            <w:sz w:val="24"/>
            <w:szCs w:val="24"/>
          </w:rPr>
          <w:t>www.znin.pl</w:t>
        </w:r>
      </w:hyperlink>
      <w:r w:rsidRPr="007965C4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B313D1" w:rsidRDefault="00B313D1" w:rsidP="00AC786A">
      <w:pPr>
        <w:pStyle w:val="BodyText"/>
        <w:spacing w:line="48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313D1" w:rsidRPr="008A1F59" w:rsidRDefault="00B313D1" w:rsidP="00AC786A">
      <w:pPr>
        <w:pStyle w:val="BodyText"/>
        <w:spacing w:line="480" w:lineRule="auto"/>
        <w:jc w:val="center"/>
        <w:rPr>
          <w:rFonts w:ascii="Times New Roman" w:hAnsi="Times New Roman"/>
          <w:b w:val="0"/>
          <w:bCs/>
          <w:iCs/>
          <w:sz w:val="24"/>
        </w:rPr>
      </w:pPr>
      <w:r w:rsidRPr="008A1F59">
        <w:rPr>
          <w:rFonts w:ascii="Times New Roman" w:hAnsi="Times New Roman"/>
          <w:i/>
          <w:sz w:val="28"/>
          <w:szCs w:val="28"/>
        </w:rPr>
        <w:t>Uzasadnienie</w:t>
      </w:r>
    </w:p>
    <w:p w:rsidR="00B313D1" w:rsidRPr="00A57DB7" w:rsidRDefault="00B313D1" w:rsidP="002F4170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DB7">
        <w:rPr>
          <w:rFonts w:ascii="Times New Roman" w:hAnsi="Times New Roman" w:cs="Times New Roman"/>
          <w:bCs/>
          <w:iCs/>
          <w:sz w:val="28"/>
          <w:szCs w:val="28"/>
        </w:rPr>
        <w:t>Zgodnie z ustawą z dnia 24 kwietnia 2003r. o działalności pożytku publicznego i o wolontariacie organ administracji publicznej zamierzający zlecić realizację zadań publicznych organizacjom pozarządowym oraz</w:t>
      </w:r>
      <w:r w:rsidRPr="00A57DB7">
        <w:rPr>
          <w:rFonts w:ascii="Times New Roman" w:hAnsi="Times New Roman" w:cs="Times New Roman"/>
          <w:sz w:val="28"/>
          <w:szCs w:val="28"/>
        </w:rPr>
        <w:t xml:space="preserve"> podmiotom wymienionym w art. 3 ust. 3 ww. ustawy</w:t>
      </w:r>
      <w:r w:rsidRPr="00A57DB7">
        <w:rPr>
          <w:rFonts w:ascii="Times New Roman" w:hAnsi="Times New Roman" w:cs="Times New Roman"/>
          <w:bCs/>
          <w:iCs/>
          <w:sz w:val="28"/>
          <w:szCs w:val="28"/>
        </w:rPr>
        <w:t xml:space="preserve"> ogłasza otwarty konkurs ofert.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57DB7">
        <w:rPr>
          <w:rFonts w:ascii="Times New Roman" w:hAnsi="Times New Roman" w:cs="Times New Roman"/>
          <w:bCs/>
          <w:iCs/>
          <w:sz w:val="28"/>
          <w:szCs w:val="28"/>
        </w:rPr>
        <w:t xml:space="preserve">Działanie to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jest także wypełnieniem postanowień </w:t>
      </w:r>
      <w:r w:rsidRPr="00A57DB7">
        <w:rPr>
          <w:rFonts w:ascii="Times New Roman" w:hAnsi="Times New Roman" w:cs="Times New Roman"/>
          <w:bCs/>
          <w:iCs/>
          <w:sz w:val="28"/>
          <w:szCs w:val="28"/>
        </w:rPr>
        <w:t>zawart</w:t>
      </w:r>
      <w:r>
        <w:rPr>
          <w:rFonts w:ascii="Times New Roman" w:hAnsi="Times New Roman" w:cs="Times New Roman"/>
          <w:bCs/>
          <w:iCs/>
          <w:sz w:val="28"/>
          <w:szCs w:val="28"/>
        </w:rPr>
        <w:t>ych w „</w:t>
      </w:r>
      <w:r w:rsidRPr="00A57DB7">
        <w:rPr>
          <w:rFonts w:ascii="Times New Roman" w:hAnsi="Times New Roman" w:cs="Times New Roman"/>
          <w:bCs/>
          <w:sz w:val="28"/>
          <w:szCs w:val="28"/>
        </w:rPr>
        <w:t xml:space="preserve">Rocznym programie współpracy Powiatu Żnińskiego </w:t>
      </w:r>
      <w:r>
        <w:rPr>
          <w:rFonts w:ascii="Times New Roman" w:hAnsi="Times New Roman" w:cs="Times New Roman"/>
          <w:sz w:val="28"/>
          <w:szCs w:val="28"/>
        </w:rPr>
        <w:t xml:space="preserve">z organizacjami pozarządowymi               </w:t>
      </w:r>
      <w:r w:rsidRPr="00A57DB7">
        <w:rPr>
          <w:rFonts w:ascii="Times New Roman" w:hAnsi="Times New Roman" w:cs="Times New Roman"/>
          <w:sz w:val="28"/>
          <w:szCs w:val="28"/>
        </w:rPr>
        <w:t>i podmiotami wymienionymi w art. 3 ust. 3 ustawy o działalności pożytku publiczneg</w:t>
      </w:r>
      <w:r>
        <w:rPr>
          <w:rFonts w:ascii="Times New Roman" w:hAnsi="Times New Roman" w:cs="Times New Roman"/>
          <w:sz w:val="28"/>
          <w:szCs w:val="28"/>
        </w:rPr>
        <w:t>o i o wolontariacie na 2014 rok”.</w:t>
      </w:r>
    </w:p>
    <w:p w:rsidR="00B313D1" w:rsidRDefault="00B313D1" w:rsidP="002F4170">
      <w:pPr>
        <w:pStyle w:val="BodyText"/>
        <w:spacing w:line="360" w:lineRule="auto"/>
        <w:ind w:firstLine="360"/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Ogłoszenie dotyczące otwartego konkursu ofert, </w:t>
      </w:r>
      <w:r w:rsidRPr="008A1F59">
        <w:rPr>
          <w:rFonts w:ascii="Times New Roman" w:hAnsi="Times New Roman"/>
          <w:b w:val="0"/>
          <w:bCs/>
          <w:iCs/>
          <w:sz w:val="28"/>
          <w:szCs w:val="28"/>
        </w:rPr>
        <w:t>zgodnie z zapisam</w:t>
      </w: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i ustawy, zostanie zamieszczone </w:t>
      </w:r>
      <w:r w:rsidRPr="008A1F59">
        <w:rPr>
          <w:rFonts w:ascii="Times New Roman" w:hAnsi="Times New Roman"/>
          <w:b w:val="0"/>
          <w:bCs/>
          <w:iCs/>
          <w:sz w:val="28"/>
          <w:szCs w:val="28"/>
        </w:rPr>
        <w:t xml:space="preserve">w Biuletynie Informacji Publicznej, </w:t>
      </w:r>
      <w:r w:rsidRPr="008A1F59">
        <w:rPr>
          <w:rFonts w:ascii="Times New Roman" w:hAnsi="Times New Roman"/>
          <w:b w:val="0"/>
          <w:sz w:val="28"/>
          <w:szCs w:val="28"/>
        </w:rPr>
        <w:t xml:space="preserve">na stronie </w:t>
      </w:r>
      <w:hyperlink r:id="rId11" w:history="1">
        <w:r w:rsidRPr="008A1F59">
          <w:rPr>
            <w:rStyle w:val="Hyperlink"/>
            <w:rFonts w:ascii="Times New Roman" w:hAnsi="Times New Roman"/>
            <w:b w:val="0"/>
            <w:sz w:val="28"/>
            <w:szCs w:val="28"/>
          </w:rPr>
          <w:t>www.znin.pl</w:t>
        </w:r>
      </w:hyperlink>
      <w:r w:rsidRPr="008A1F59">
        <w:rPr>
          <w:rFonts w:ascii="Times New Roman" w:hAnsi="Times New Roman"/>
          <w:b w:val="0"/>
          <w:bCs/>
          <w:iCs/>
          <w:sz w:val="28"/>
          <w:szCs w:val="28"/>
        </w:rPr>
        <w:t xml:space="preserve">, a także </w:t>
      </w: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na tablicy ogłoszeń Starostwa Powiatowego w Żninie. </w:t>
      </w:r>
    </w:p>
    <w:p w:rsidR="00B313D1" w:rsidRPr="00415EA3" w:rsidRDefault="00B313D1" w:rsidP="002F4170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7A6763">
        <w:rPr>
          <w:sz w:val="28"/>
          <w:szCs w:val="28"/>
        </w:rPr>
        <w:t xml:space="preserve">Organizacje pozarządowe są dla </w:t>
      </w:r>
      <w:r>
        <w:rPr>
          <w:sz w:val="28"/>
          <w:szCs w:val="28"/>
        </w:rPr>
        <w:t xml:space="preserve">Powiatu Żnińskiego </w:t>
      </w:r>
      <w:r w:rsidRPr="007A6763">
        <w:rPr>
          <w:sz w:val="28"/>
          <w:szCs w:val="28"/>
        </w:rPr>
        <w:t>wa</w:t>
      </w:r>
      <w:r>
        <w:rPr>
          <w:sz w:val="28"/>
          <w:szCs w:val="28"/>
        </w:rPr>
        <w:t>ż</w:t>
      </w:r>
      <w:r w:rsidRPr="007A6763">
        <w:rPr>
          <w:sz w:val="28"/>
          <w:szCs w:val="28"/>
        </w:rPr>
        <w:t xml:space="preserve">nym partnerem </w:t>
      </w:r>
      <w:r>
        <w:rPr>
          <w:sz w:val="28"/>
          <w:szCs w:val="28"/>
        </w:rPr>
        <w:t xml:space="preserve">              </w:t>
      </w:r>
      <w:r w:rsidRPr="007A6763">
        <w:rPr>
          <w:sz w:val="28"/>
          <w:szCs w:val="28"/>
        </w:rPr>
        <w:t>w realizacji</w:t>
      </w:r>
      <w:r>
        <w:rPr>
          <w:sz w:val="28"/>
          <w:szCs w:val="28"/>
        </w:rPr>
        <w:t xml:space="preserve"> </w:t>
      </w:r>
      <w:r w:rsidRPr="007A6763">
        <w:rPr>
          <w:sz w:val="28"/>
          <w:szCs w:val="28"/>
        </w:rPr>
        <w:t>zadań publicznych, poniewa</w:t>
      </w:r>
      <w:r>
        <w:rPr>
          <w:sz w:val="28"/>
          <w:szCs w:val="28"/>
        </w:rPr>
        <w:t>ż</w:t>
      </w:r>
      <w:r w:rsidRPr="007A6763">
        <w:rPr>
          <w:sz w:val="28"/>
          <w:szCs w:val="28"/>
        </w:rPr>
        <w:t xml:space="preserve"> w sposób efektywny realizują działania niemal w ka</w:t>
      </w:r>
      <w:r>
        <w:rPr>
          <w:sz w:val="28"/>
          <w:szCs w:val="28"/>
        </w:rPr>
        <w:t>ż</w:t>
      </w:r>
      <w:r w:rsidRPr="007A6763">
        <w:rPr>
          <w:sz w:val="28"/>
          <w:szCs w:val="28"/>
        </w:rPr>
        <w:t>dym</w:t>
      </w:r>
      <w:r>
        <w:rPr>
          <w:sz w:val="28"/>
          <w:szCs w:val="28"/>
        </w:rPr>
        <w:t xml:space="preserve"> </w:t>
      </w:r>
      <w:r w:rsidRPr="007A6763">
        <w:rPr>
          <w:sz w:val="28"/>
          <w:szCs w:val="28"/>
        </w:rPr>
        <w:t xml:space="preserve">obszarze </w:t>
      </w:r>
      <w:r>
        <w:rPr>
          <w:sz w:val="28"/>
          <w:szCs w:val="28"/>
        </w:rPr>
        <w:t>ż</w:t>
      </w:r>
      <w:r w:rsidRPr="007A6763">
        <w:rPr>
          <w:sz w:val="28"/>
          <w:szCs w:val="28"/>
        </w:rPr>
        <w:t>ycia społecznego.</w:t>
      </w:r>
    </w:p>
    <w:p w:rsidR="00B313D1" w:rsidRPr="008A1F59" w:rsidRDefault="00B313D1" w:rsidP="002F4170">
      <w:pPr>
        <w:pStyle w:val="BodyText"/>
        <w:spacing w:line="360" w:lineRule="auto"/>
        <w:ind w:firstLine="360"/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 w:rsidRPr="008A1F59">
        <w:rPr>
          <w:rFonts w:ascii="Times New Roman" w:hAnsi="Times New Roman"/>
          <w:b w:val="0"/>
          <w:bCs/>
          <w:iCs/>
          <w:sz w:val="28"/>
          <w:szCs w:val="28"/>
        </w:rPr>
        <w:t>W związku z powyższym podjęcie uchwały jest uzasadnione.</w:t>
      </w:r>
    </w:p>
    <w:p w:rsidR="00B313D1" w:rsidRPr="002C27AE" w:rsidRDefault="00B313D1" w:rsidP="002F4170">
      <w:pPr>
        <w:jc w:val="both"/>
        <w:rPr>
          <w:sz w:val="24"/>
          <w:szCs w:val="24"/>
        </w:rPr>
      </w:pPr>
      <w:r>
        <w:rPr>
          <w:sz w:val="24"/>
          <w:szCs w:val="24"/>
        </w:rPr>
        <w:t>JR</w:t>
      </w:r>
      <w:r w:rsidRPr="002C27AE">
        <w:rPr>
          <w:sz w:val="24"/>
          <w:szCs w:val="24"/>
        </w:rPr>
        <w:t>/AM</w:t>
      </w:r>
    </w:p>
    <w:p w:rsidR="00B313D1" w:rsidRPr="008A1F59" w:rsidRDefault="00B313D1" w:rsidP="002F4170"/>
    <w:p w:rsidR="00B313D1" w:rsidRPr="008A1F59" w:rsidRDefault="00B313D1" w:rsidP="002F4170"/>
    <w:p w:rsidR="00B313D1" w:rsidRPr="008A1F59" w:rsidRDefault="00B313D1" w:rsidP="002F4170"/>
    <w:p w:rsidR="00B313D1" w:rsidRPr="008A1F59" w:rsidRDefault="00B313D1" w:rsidP="002F4170"/>
    <w:p w:rsidR="00B313D1" w:rsidRPr="008A1F59" w:rsidRDefault="00B313D1" w:rsidP="002F4170"/>
    <w:p w:rsidR="00B313D1" w:rsidRPr="008A1F59" w:rsidRDefault="00B313D1" w:rsidP="002F4170">
      <w:pPr>
        <w:pStyle w:val="NormalWeb"/>
        <w:ind w:right="75"/>
        <w:rPr>
          <w:rStyle w:val="Strong"/>
          <w:rFonts w:ascii="Bookman Old Style" w:hAnsi="Bookman Old Style"/>
          <w:sz w:val="32"/>
          <w:szCs w:val="32"/>
        </w:rPr>
      </w:pPr>
    </w:p>
    <w:p w:rsidR="00B313D1" w:rsidRPr="008A1F59" w:rsidRDefault="00B313D1" w:rsidP="002F4170">
      <w:pPr>
        <w:jc w:val="center"/>
        <w:rPr>
          <w:sz w:val="24"/>
          <w:szCs w:val="24"/>
        </w:rPr>
      </w:pPr>
    </w:p>
    <w:p w:rsidR="00B313D1" w:rsidRPr="008A1F59" w:rsidRDefault="00B313D1" w:rsidP="002F4170">
      <w:pPr>
        <w:jc w:val="center"/>
        <w:rPr>
          <w:sz w:val="24"/>
          <w:szCs w:val="24"/>
        </w:rPr>
      </w:pPr>
    </w:p>
    <w:p w:rsidR="00B313D1" w:rsidRPr="008A1F59" w:rsidRDefault="00B313D1" w:rsidP="002F4170">
      <w:pPr>
        <w:jc w:val="center"/>
        <w:rPr>
          <w:sz w:val="24"/>
          <w:szCs w:val="24"/>
        </w:rPr>
      </w:pPr>
    </w:p>
    <w:p w:rsidR="00B313D1" w:rsidRPr="008A1F59" w:rsidRDefault="00B313D1" w:rsidP="002F4170">
      <w:pPr>
        <w:jc w:val="center"/>
        <w:rPr>
          <w:sz w:val="24"/>
          <w:szCs w:val="24"/>
        </w:rPr>
      </w:pPr>
    </w:p>
    <w:p w:rsidR="00B313D1" w:rsidRPr="008A1F59" w:rsidRDefault="00B313D1" w:rsidP="002F4170">
      <w:pPr>
        <w:jc w:val="center"/>
        <w:rPr>
          <w:sz w:val="24"/>
          <w:szCs w:val="24"/>
        </w:rPr>
      </w:pPr>
    </w:p>
    <w:p w:rsidR="00B313D1" w:rsidRPr="008A1F59" w:rsidRDefault="00B313D1" w:rsidP="002F4170">
      <w:pPr>
        <w:jc w:val="center"/>
        <w:rPr>
          <w:sz w:val="24"/>
          <w:szCs w:val="24"/>
        </w:rPr>
      </w:pPr>
    </w:p>
    <w:p w:rsidR="00B313D1" w:rsidRPr="008A1F59" w:rsidRDefault="00B313D1" w:rsidP="002F4170">
      <w:pPr>
        <w:jc w:val="center"/>
        <w:rPr>
          <w:sz w:val="24"/>
          <w:szCs w:val="24"/>
        </w:rPr>
      </w:pPr>
    </w:p>
    <w:p w:rsidR="00B313D1" w:rsidRPr="008A1F59" w:rsidRDefault="00B313D1" w:rsidP="002F4170">
      <w:pPr>
        <w:jc w:val="center"/>
        <w:rPr>
          <w:sz w:val="24"/>
          <w:szCs w:val="24"/>
        </w:rPr>
      </w:pPr>
    </w:p>
    <w:p w:rsidR="00B313D1" w:rsidRPr="008A1F59" w:rsidRDefault="00B313D1" w:rsidP="002F4170">
      <w:pPr>
        <w:jc w:val="center"/>
        <w:rPr>
          <w:sz w:val="24"/>
          <w:szCs w:val="24"/>
        </w:rPr>
      </w:pPr>
    </w:p>
    <w:p w:rsidR="00B313D1" w:rsidRPr="008A1F59" w:rsidRDefault="00B313D1" w:rsidP="002F4170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sectPr w:rsidR="00B313D1" w:rsidRPr="008A1F59" w:rsidSect="000633DA">
      <w:footerReference w:type="default" r:id="rId12"/>
      <w:pgSz w:w="11906" w:h="16838"/>
      <w:pgMar w:top="993" w:right="1417" w:bottom="993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D1" w:rsidRDefault="00B313D1" w:rsidP="000633DA">
      <w:r>
        <w:separator/>
      </w:r>
    </w:p>
  </w:endnote>
  <w:endnote w:type="continuationSeparator" w:id="0">
    <w:p w:rsidR="00B313D1" w:rsidRDefault="00B313D1" w:rsidP="0006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D1" w:rsidRDefault="00B313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D1" w:rsidRDefault="00B313D1" w:rsidP="000633DA">
      <w:r>
        <w:separator/>
      </w:r>
    </w:p>
  </w:footnote>
  <w:footnote w:type="continuationSeparator" w:id="0">
    <w:p w:rsidR="00B313D1" w:rsidRDefault="00B313D1" w:rsidP="000633DA">
      <w:r>
        <w:continuationSeparator/>
      </w:r>
    </w:p>
  </w:footnote>
  <w:footnote w:id="1">
    <w:p w:rsidR="00B313D1" w:rsidRPr="003839D4" w:rsidRDefault="00B313D1" w:rsidP="00C309DE">
      <w:pPr>
        <w:pStyle w:val="FootnoteText"/>
        <w:jc w:val="both"/>
      </w:pPr>
      <w:r>
        <w:rPr>
          <w:rStyle w:val="FootnoteReference"/>
        </w:rPr>
        <w:footnoteRef/>
      </w:r>
      <w:r w:rsidRPr="00116FB2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color w:val="000000"/>
        </w:rPr>
        <w:t>Zmiany tekstu jednolitego ustawy zostały ogłoszone w Dz. U. z 2011 r. Nr 112 poz. 654,</w:t>
      </w:r>
      <w:r w:rsidRPr="00C309DE">
        <w:rPr>
          <w:color w:val="000000"/>
        </w:rPr>
        <w:t xml:space="preserve"> </w:t>
      </w:r>
      <w:r>
        <w:rPr>
          <w:color w:val="000000"/>
        </w:rPr>
        <w:t xml:space="preserve"> Nr 205 poz. 1211,  Nr 209 poz. 1244, Nr 208, poz. 1241, Nr 149, poz. 887, Nr 209, poz. 1244 i Nr 232 poz.1378.</w:t>
      </w:r>
    </w:p>
    <w:p w:rsidR="00B313D1" w:rsidRDefault="00B313D1" w:rsidP="00C309DE">
      <w:pPr>
        <w:pStyle w:val="FootnoteText"/>
        <w:jc w:val="both"/>
      </w:pPr>
    </w:p>
    <w:p w:rsidR="00B313D1" w:rsidRDefault="00B313D1" w:rsidP="00C309DE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BA3"/>
    <w:multiLevelType w:val="hybridMultilevel"/>
    <w:tmpl w:val="1B607DF2"/>
    <w:lvl w:ilvl="0" w:tplc="291EE7C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E07DF"/>
    <w:multiLevelType w:val="hybridMultilevel"/>
    <w:tmpl w:val="93F0E858"/>
    <w:lvl w:ilvl="0" w:tplc="3FF4078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72225"/>
    <w:multiLevelType w:val="hybridMultilevel"/>
    <w:tmpl w:val="C6287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860D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CF32E9"/>
    <w:multiLevelType w:val="hybridMultilevel"/>
    <w:tmpl w:val="81426294"/>
    <w:lvl w:ilvl="0" w:tplc="437441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C4EF4"/>
    <w:multiLevelType w:val="hybridMultilevel"/>
    <w:tmpl w:val="C7FED87E"/>
    <w:lvl w:ilvl="0" w:tplc="50D0B58A">
      <w:start w:val="1"/>
      <w:numFmt w:val="decimal"/>
      <w:lvlText w:val="%1)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B4265B"/>
    <w:multiLevelType w:val="hybridMultilevel"/>
    <w:tmpl w:val="5E44EA92"/>
    <w:lvl w:ilvl="0" w:tplc="476EC7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1911BE"/>
    <w:multiLevelType w:val="hybridMultilevel"/>
    <w:tmpl w:val="815E5B88"/>
    <w:lvl w:ilvl="0" w:tplc="D59C51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379F1369"/>
    <w:multiLevelType w:val="hybridMultilevel"/>
    <w:tmpl w:val="FBAA6AF4"/>
    <w:lvl w:ilvl="0" w:tplc="E508217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 w:val="0"/>
      </w:rPr>
    </w:lvl>
    <w:lvl w:ilvl="1" w:tplc="CF2C478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8CA2BC4E">
      <w:start w:val="3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  <w:b/>
      </w:rPr>
    </w:lvl>
    <w:lvl w:ilvl="4" w:tplc="04150011">
      <w:start w:val="1"/>
      <w:numFmt w:val="decimal"/>
      <w:lvlText w:val="%5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9257126"/>
    <w:multiLevelType w:val="hybridMultilevel"/>
    <w:tmpl w:val="4260BADE"/>
    <w:lvl w:ilvl="0" w:tplc="4676B36E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5C146D"/>
    <w:multiLevelType w:val="hybridMultilevel"/>
    <w:tmpl w:val="3A6803D6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3E592822"/>
    <w:multiLevelType w:val="hybridMultilevel"/>
    <w:tmpl w:val="AE28E328"/>
    <w:lvl w:ilvl="0" w:tplc="7692494E">
      <w:start w:val="1"/>
      <w:numFmt w:val="decimal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4407E11"/>
    <w:multiLevelType w:val="hybridMultilevel"/>
    <w:tmpl w:val="288291A8"/>
    <w:lvl w:ilvl="0" w:tplc="3B1E49EE">
      <w:start w:val="4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E44A30"/>
    <w:multiLevelType w:val="hybridMultilevel"/>
    <w:tmpl w:val="5066E1BC"/>
    <w:lvl w:ilvl="0" w:tplc="7C1EF0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8B4627"/>
    <w:multiLevelType w:val="hybridMultilevel"/>
    <w:tmpl w:val="43DEFA20"/>
    <w:lvl w:ilvl="0" w:tplc="139480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4F0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F61EDA"/>
    <w:multiLevelType w:val="hybridMultilevel"/>
    <w:tmpl w:val="502AB7BE"/>
    <w:lvl w:ilvl="0" w:tplc="FAAC21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27FD0"/>
    <w:multiLevelType w:val="hybridMultilevel"/>
    <w:tmpl w:val="2A042A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860D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71F07EC"/>
    <w:multiLevelType w:val="hybridMultilevel"/>
    <w:tmpl w:val="8E02697E"/>
    <w:lvl w:ilvl="0" w:tplc="808E4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7E37905"/>
    <w:multiLevelType w:val="hybridMultilevel"/>
    <w:tmpl w:val="2460B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7A7430"/>
    <w:multiLevelType w:val="hybridMultilevel"/>
    <w:tmpl w:val="C0AC0AB4"/>
    <w:lvl w:ilvl="0" w:tplc="D92E5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E58D5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8EC6F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7217B0"/>
    <w:multiLevelType w:val="multilevel"/>
    <w:tmpl w:val="FF6EE1CE"/>
    <w:lvl w:ilvl="0">
      <w:start w:val="85"/>
      <w:numFmt w:val="decimal"/>
      <w:lvlText w:val="%1.0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353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0">
    <w:nsid w:val="5D9B4CAB"/>
    <w:multiLevelType w:val="hybridMultilevel"/>
    <w:tmpl w:val="BA3C0C0E"/>
    <w:lvl w:ilvl="0" w:tplc="D9A29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08F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DA4C96"/>
    <w:multiLevelType w:val="hybridMultilevel"/>
    <w:tmpl w:val="A8347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8C0028"/>
    <w:multiLevelType w:val="hybridMultilevel"/>
    <w:tmpl w:val="4A24BA2A"/>
    <w:lvl w:ilvl="0" w:tplc="E132EAB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4E74C1"/>
    <w:multiLevelType w:val="hybridMultilevel"/>
    <w:tmpl w:val="CC2EA0B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7BB175D8"/>
    <w:multiLevelType w:val="hybridMultilevel"/>
    <w:tmpl w:val="735E3C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9"/>
  </w:num>
  <w:num w:numId="11">
    <w:abstractNumId w:val="11"/>
  </w:num>
  <w:num w:numId="12">
    <w:abstractNumId w:val="24"/>
  </w:num>
  <w:num w:numId="13">
    <w:abstractNumId w:val="8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  <w:num w:numId="20">
    <w:abstractNumId w:val="5"/>
  </w:num>
  <w:num w:numId="21">
    <w:abstractNumId w:val="14"/>
  </w:num>
  <w:num w:numId="22">
    <w:abstractNumId w:val="22"/>
  </w:num>
  <w:num w:numId="23">
    <w:abstractNumId w:val="21"/>
  </w:num>
  <w:num w:numId="24">
    <w:abstractNumId w:val="19"/>
  </w:num>
  <w:num w:numId="25">
    <w:abstractNumId w:val="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170"/>
    <w:rsid w:val="000001F1"/>
    <w:rsid w:val="0000490E"/>
    <w:rsid w:val="000069F4"/>
    <w:rsid w:val="000248B9"/>
    <w:rsid w:val="00026988"/>
    <w:rsid w:val="00053CDA"/>
    <w:rsid w:val="000633DA"/>
    <w:rsid w:val="000677CF"/>
    <w:rsid w:val="000771A4"/>
    <w:rsid w:val="000C0311"/>
    <w:rsid w:val="000E4AA5"/>
    <w:rsid w:val="00107054"/>
    <w:rsid w:val="00116FB2"/>
    <w:rsid w:val="00122606"/>
    <w:rsid w:val="001345D2"/>
    <w:rsid w:val="00164C0A"/>
    <w:rsid w:val="001918D7"/>
    <w:rsid w:val="00192821"/>
    <w:rsid w:val="001A128E"/>
    <w:rsid w:val="001B397A"/>
    <w:rsid w:val="002124C7"/>
    <w:rsid w:val="00223E20"/>
    <w:rsid w:val="002335CD"/>
    <w:rsid w:val="0023592D"/>
    <w:rsid w:val="00245949"/>
    <w:rsid w:val="0025059D"/>
    <w:rsid w:val="00277C87"/>
    <w:rsid w:val="002A63FF"/>
    <w:rsid w:val="002C27AE"/>
    <w:rsid w:val="002C4582"/>
    <w:rsid w:val="002C5C7A"/>
    <w:rsid w:val="002E0534"/>
    <w:rsid w:val="002E595D"/>
    <w:rsid w:val="002F4170"/>
    <w:rsid w:val="00323BF6"/>
    <w:rsid w:val="003839D4"/>
    <w:rsid w:val="0038649E"/>
    <w:rsid w:val="003916ED"/>
    <w:rsid w:val="003C038B"/>
    <w:rsid w:val="003F0C43"/>
    <w:rsid w:val="003F0C9C"/>
    <w:rsid w:val="00415EA3"/>
    <w:rsid w:val="004177D4"/>
    <w:rsid w:val="00423BA2"/>
    <w:rsid w:val="00435675"/>
    <w:rsid w:val="004400FA"/>
    <w:rsid w:val="004822F6"/>
    <w:rsid w:val="004A4FE5"/>
    <w:rsid w:val="004C79F8"/>
    <w:rsid w:val="00510D61"/>
    <w:rsid w:val="0051399F"/>
    <w:rsid w:val="005351B5"/>
    <w:rsid w:val="00566862"/>
    <w:rsid w:val="00591065"/>
    <w:rsid w:val="005B0D7B"/>
    <w:rsid w:val="005B13DE"/>
    <w:rsid w:val="005C5F72"/>
    <w:rsid w:val="005F5B09"/>
    <w:rsid w:val="005F75E5"/>
    <w:rsid w:val="00603491"/>
    <w:rsid w:val="00607DB5"/>
    <w:rsid w:val="006269A1"/>
    <w:rsid w:val="00636D86"/>
    <w:rsid w:val="00652422"/>
    <w:rsid w:val="006706BE"/>
    <w:rsid w:val="006744C0"/>
    <w:rsid w:val="00674C90"/>
    <w:rsid w:val="00684219"/>
    <w:rsid w:val="006A360A"/>
    <w:rsid w:val="006A37ED"/>
    <w:rsid w:val="006B4AEA"/>
    <w:rsid w:val="006B78D5"/>
    <w:rsid w:val="00706FC6"/>
    <w:rsid w:val="00710FE7"/>
    <w:rsid w:val="0072317E"/>
    <w:rsid w:val="00723551"/>
    <w:rsid w:val="00724FD9"/>
    <w:rsid w:val="00731F17"/>
    <w:rsid w:val="00763AEB"/>
    <w:rsid w:val="00781CEA"/>
    <w:rsid w:val="007860E5"/>
    <w:rsid w:val="0079580F"/>
    <w:rsid w:val="007965C4"/>
    <w:rsid w:val="007A6763"/>
    <w:rsid w:val="007C2528"/>
    <w:rsid w:val="007D3442"/>
    <w:rsid w:val="007F696B"/>
    <w:rsid w:val="00814693"/>
    <w:rsid w:val="00827C85"/>
    <w:rsid w:val="008A1F59"/>
    <w:rsid w:val="008B4E0B"/>
    <w:rsid w:val="00911725"/>
    <w:rsid w:val="00924760"/>
    <w:rsid w:val="009505B0"/>
    <w:rsid w:val="00954A31"/>
    <w:rsid w:val="009701F9"/>
    <w:rsid w:val="009A7673"/>
    <w:rsid w:val="009B11A0"/>
    <w:rsid w:val="009B1A2C"/>
    <w:rsid w:val="009B2A21"/>
    <w:rsid w:val="009C5083"/>
    <w:rsid w:val="009E5AAE"/>
    <w:rsid w:val="009E7BFC"/>
    <w:rsid w:val="009F07C7"/>
    <w:rsid w:val="00A060E6"/>
    <w:rsid w:val="00A31F6C"/>
    <w:rsid w:val="00A46632"/>
    <w:rsid w:val="00A56989"/>
    <w:rsid w:val="00A57D39"/>
    <w:rsid w:val="00A57DB7"/>
    <w:rsid w:val="00A8029F"/>
    <w:rsid w:val="00A8217B"/>
    <w:rsid w:val="00AC786A"/>
    <w:rsid w:val="00AE17D3"/>
    <w:rsid w:val="00AE1E51"/>
    <w:rsid w:val="00B0181E"/>
    <w:rsid w:val="00B313D1"/>
    <w:rsid w:val="00B372CE"/>
    <w:rsid w:val="00B44A66"/>
    <w:rsid w:val="00B83593"/>
    <w:rsid w:val="00BA30D1"/>
    <w:rsid w:val="00BC12B4"/>
    <w:rsid w:val="00BE6CF4"/>
    <w:rsid w:val="00C1187A"/>
    <w:rsid w:val="00C16B1C"/>
    <w:rsid w:val="00C23B9F"/>
    <w:rsid w:val="00C309DE"/>
    <w:rsid w:val="00C820C8"/>
    <w:rsid w:val="00CB607E"/>
    <w:rsid w:val="00CC0629"/>
    <w:rsid w:val="00CD01D8"/>
    <w:rsid w:val="00CD4B76"/>
    <w:rsid w:val="00D23BEE"/>
    <w:rsid w:val="00D30691"/>
    <w:rsid w:val="00D35731"/>
    <w:rsid w:val="00DA235D"/>
    <w:rsid w:val="00DB11A6"/>
    <w:rsid w:val="00DC0978"/>
    <w:rsid w:val="00E02E97"/>
    <w:rsid w:val="00E0628D"/>
    <w:rsid w:val="00E26B4E"/>
    <w:rsid w:val="00E8009D"/>
    <w:rsid w:val="00E822DD"/>
    <w:rsid w:val="00E913FE"/>
    <w:rsid w:val="00E938FF"/>
    <w:rsid w:val="00E93942"/>
    <w:rsid w:val="00EB41CB"/>
    <w:rsid w:val="00EB5331"/>
    <w:rsid w:val="00EB6992"/>
    <w:rsid w:val="00EC3C03"/>
    <w:rsid w:val="00F00130"/>
    <w:rsid w:val="00F13E26"/>
    <w:rsid w:val="00F23265"/>
    <w:rsid w:val="00F54A04"/>
    <w:rsid w:val="00F81FE0"/>
    <w:rsid w:val="00F910E7"/>
    <w:rsid w:val="00F95020"/>
    <w:rsid w:val="00FC0316"/>
    <w:rsid w:val="00FF1B9D"/>
    <w:rsid w:val="00FF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7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F4170"/>
    <w:rPr>
      <w:rFonts w:ascii="Comic Sans MS" w:hAnsi="Comic Sans MS"/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4170"/>
    <w:rPr>
      <w:rFonts w:ascii="Comic Sans MS" w:hAnsi="Comic Sans MS" w:cs="Times New Roman"/>
      <w:b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2F417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F417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F4170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F41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4170"/>
    <w:pPr>
      <w:ind w:left="720"/>
      <w:contextualSpacing/>
    </w:pPr>
  </w:style>
  <w:style w:type="paragraph" w:customStyle="1" w:styleId="Default">
    <w:name w:val="Default"/>
    <w:uiPriority w:val="99"/>
    <w:rsid w:val="002F417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character" w:customStyle="1" w:styleId="tabulatory">
    <w:name w:val="tabulatory"/>
    <w:basedOn w:val="DefaultParagraphFont"/>
    <w:uiPriority w:val="99"/>
    <w:rsid w:val="00607DB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63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33DA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063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33DA"/>
    <w:rPr>
      <w:rFonts w:ascii="Times New Roman" w:hAnsi="Times New Roman" w:cs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C309D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309DE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C309D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309D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309DE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C309D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znin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ni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n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z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394</Words>
  <Characters>2370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Sobkowska</dc:creator>
  <cp:keywords/>
  <dc:description/>
  <cp:lastModifiedBy>J.Rynarzewska</cp:lastModifiedBy>
  <cp:revision>16</cp:revision>
  <cp:lastPrinted>2013-12-19T08:25:00Z</cp:lastPrinted>
  <dcterms:created xsi:type="dcterms:W3CDTF">2012-12-11T09:49:00Z</dcterms:created>
  <dcterms:modified xsi:type="dcterms:W3CDTF">2013-12-19T12:03:00Z</dcterms:modified>
</cp:coreProperties>
</file>