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81" w:rsidRDefault="00754E9C" w:rsidP="00C275C5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 xml:space="preserve">Załącznik </w:t>
      </w:r>
    </w:p>
    <w:p w:rsidR="00130B5D" w:rsidRPr="00E04E12" w:rsidRDefault="00754E9C" w:rsidP="00C275C5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 xml:space="preserve">do Uchwały Nr </w:t>
      </w:r>
      <w:r w:rsidR="003F0938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 xml:space="preserve"> 218</w:t>
      </w:r>
      <w:r w:rsidR="00E05043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>/</w:t>
      </w:r>
      <w:bookmarkStart w:id="0" w:name="_GoBack"/>
      <w:bookmarkEnd w:id="0"/>
      <w:r w:rsidR="00C275C5" w:rsidRPr="00E04E12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>201</w:t>
      </w:r>
      <w:r w:rsidR="009F7B5E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>6</w:t>
      </w:r>
    </w:p>
    <w:p w:rsidR="00C275C5" w:rsidRPr="00E04E12" w:rsidRDefault="00C275C5" w:rsidP="00C275C5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</w:pPr>
      <w:r w:rsidRPr="00E04E12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 xml:space="preserve">Zarządu </w:t>
      </w:r>
      <w:r w:rsidR="00E04E12" w:rsidRPr="00E04E12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>Powiatu</w:t>
      </w:r>
      <w:r w:rsidR="00A31E81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 xml:space="preserve"> w</w:t>
      </w:r>
      <w:r w:rsidR="00E04E12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 xml:space="preserve"> Żninie </w:t>
      </w:r>
    </w:p>
    <w:p w:rsidR="00C275C5" w:rsidRPr="00E04E12" w:rsidRDefault="00C275C5" w:rsidP="00C275C5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</w:pPr>
      <w:r w:rsidRPr="00E04E12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>z</w:t>
      </w:r>
      <w:r w:rsidR="006A351C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 xml:space="preserve"> dnia </w:t>
      </w:r>
      <w:r w:rsidR="003F0938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 xml:space="preserve">17 października </w:t>
      </w:r>
      <w:r w:rsidR="009F7B5E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>2016</w:t>
      </w:r>
      <w:r w:rsidR="006A351C">
        <w:rPr>
          <w:rFonts w:ascii="Times New Roman" w:eastAsia="Times New Roman" w:hAnsi="Times New Roman" w:cs="Arial Narrow"/>
          <w:b/>
          <w:bCs/>
          <w:i/>
          <w:sz w:val="20"/>
          <w:szCs w:val="20"/>
          <w:lang w:eastAsia="pl-PL"/>
        </w:rPr>
        <w:t xml:space="preserve"> r.</w:t>
      </w:r>
    </w:p>
    <w:p w:rsidR="00C275C5" w:rsidRPr="00C275C5" w:rsidRDefault="00C275C5" w:rsidP="00C275C5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 Narrow"/>
          <w:bCs/>
          <w:sz w:val="20"/>
          <w:szCs w:val="20"/>
          <w:lang w:eastAsia="pl-PL"/>
        </w:rPr>
      </w:pPr>
    </w:p>
    <w:p w:rsidR="00130B5D" w:rsidRPr="002C0028" w:rsidRDefault="00130B5D" w:rsidP="005A0B7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Narrow"/>
          <w:b/>
          <w:bCs/>
          <w:sz w:val="24"/>
          <w:szCs w:val="24"/>
          <w:lang w:eastAsia="pl-PL"/>
        </w:rPr>
      </w:pPr>
      <w:r w:rsidRPr="002C0028">
        <w:rPr>
          <w:rFonts w:ascii="Times New Roman" w:eastAsia="Times New Roman" w:hAnsi="Times New Roman" w:cs="Arial Narrow"/>
          <w:b/>
          <w:bCs/>
          <w:sz w:val="24"/>
          <w:szCs w:val="24"/>
          <w:lang w:eastAsia="pl-PL"/>
        </w:rPr>
        <w:t xml:space="preserve">Zarząd Powiatu w </w:t>
      </w:r>
      <w:r w:rsidR="000C26E1" w:rsidRPr="002C0028">
        <w:rPr>
          <w:rFonts w:ascii="Times New Roman" w:eastAsia="Times New Roman" w:hAnsi="Times New Roman" w:cs="Arial Narrow"/>
          <w:b/>
          <w:bCs/>
          <w:sz w:val="24"/>
          <w:szCs w:val="24"/>
          <w:lang w:eastAsia="pl-PL"/>
        </w:rPr>
        <w:t xml:space="preserve">Żninie </w:t>
      </w:r>
      <w:r w:rsidRPr="002C0028">
        <w:rPr>
          <w:rFonts w:ascii="Times New Roman" w:eastAsia="Times New Roman" w:hAnsi="Times New Roman" w:cs="Arial Narrow"/>
          <w:b/>
          <w:bCs/>
          <w:sz w:val="24"/>
          <w:szCs w:val="24"/>
          <w:lang w:eastAsia="pl-PL"/>
        </w:rPr>
        <w:t xml:space="preserve">ogłasza otwarty konkurs ofert </w:t>
      </w:r>
    </w:p>
    <w:p w:rsidR="00130B5D" w:rsidRPr="002C0028" w:rsidRDefault="00130B5D" w:rsidP="005A0B7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Narrow"/>
          <w:b/>
          <w:bCs/>
          <w:sz w:val="24"/>
          <w:szCs w:val="24"/>
          <w:lang w:eastAsia="pl-PL"/>
        </w:rPr>
      </w:pPr>
      <w:r w:rsidRPr="002C0028">
        <w:rPr>
          <w:rFonts w:ascii="Times New Roman" w:eastAsia="Times New Roman" w:hAnsi="Times New Roman" w:cs="Arial Narrow"/>
          <w:b/>
          <w:bCs/>
          <w:sz w:val="24"/>
          <w:szCs w:val="24"/>
          <w:lang w:eastAsia="pl-PL"/>
        </w:rPr>
        <w:t xml:space="preserve">na </w:t>
      </w:r>
      <w:r w:rsidRPr="002C0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powierzenie prowadzenia</w:t>
      </w:r>
    </w:p>
    <w:p w:rsidR="00321AE3" w:rsidRPr="002C0028" w:rsidRDefault="00321AE3" w:rsidP="005A0B7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130B5D" w:rsidRPr="002C0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unktu nieodpłatnej pomocy prawnej </w:t>
      </w:r>
      <w:r w:rsidRPr="002C0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Powiatu Ż</w:t>
      </w:r>
      <w:r w:rsidR="000C26E1" w:rsidRPr="002C0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nińskiego</w:t>
      </w:r>
      <w:r w:rsidRPr="002C0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30B5D" w:rsidRPr="002C0028" w:rsidRDefault="009F7B5E" w:rsidP="005A0B7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2017</w:t>
      </w:r>
      <w:r w:rsidR="00130B5D" w:rsidRPr="002C0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130B5D" w:rsidRPr="00130B5D" w:rsidRDefault="00130B5D" w:rsidP="00130B5D">
      <w:pPr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 Narrow"/>
          <w:b/>
          <w:bCs/>
          <w:sz w:val="26"/>
          <w:szCs w:val="26"/>
          <w:lang w:eastAsia="pl-PL"/>
        </w:rPr>
      </w:pPr>
    </w:p>
    <w:p w:rsidR="009F7B5E" w:rsidRDefault="00130B5D" w:rsidP="009F7B5E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 w:rsidRPr="00130B5D">
        <w:rPr>
          <w:rFonts w:ascii="Times New Roman" w:eastAsia="Times New Roman" w:hAnsi="Times New Roman" w:cs="Arial Narrow"/>
          <w:b/>
          <w:bCs/>
          <w:lang w:eastAsia="pl-PL"/>
        </w:rPr>
        <w:t>Podstawy prawne</w:t>
      </w:r>
      <w:r w:rsidR="00467A9F">
        <w:rPr>
          <w:rFonts w:ascii="Times New Roman" w:eastAsia="Times New Roman" w:hAnsi="Times New Roman" w:cs="Arial Narrow"/>
          <w:b/>
          <w:bCs/>
          <w:lang w:eastAsia="pl-PL"/>
        </w:rPr>
        <w:t>.</w:t>
      </w:r>
    </w:p>
    <w:p w:rsidR="00130B5D" w:rsidRPr="009F7B5E" w:rsidRDefault="00130B5D" w:rsidP="00E5011B">
      <w:pPr>
        <w:pStyle w:val="Akapitzlist"/>
        <w:keepLines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 w:rsidRPr="009F7B5E">
        <w:rPr>
          <w:rFonts w:ascii="Times New Roman" w:eastAsia="Times New Roman" w:hAnsi="Times New Roman" w:cs="Times New Roman"/>
          <w:iCs/>
          <w:lang w:eastAsia="pl-PL"/>
        </w:rPr>
        <w:t>ustawa z dnia 5 sierpnia 2015 roku o nieodpłatnej pomoc</w:t>
      </w:r>
      <w:r w:rsidR="009F7B5E">
        <w:rPr>
          <w:rFonts w:ascii="Times New Roman" w:eastAsia="Times New Roman" w:hAnsi="Times New Roman" w:cs="Times New Roman"/>
          <w:iCs/>
          <w:lang w:eastAsia="pl-PL"/>
        </w:rPr>
        <w:t>y prawnej oraz edukacji prawnej</w:t>
      </w:r>
      <w:r w:rsidR="00CC2A17" w:rsidRPr="009F7B5E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9F7B5E">
        <w:rPr>
          <w:rFonts w:ascii="Times New Roman" w:eastAsia="Times New Roman" w:hAnsi="Times New Roman" w:cs="Times New Roman"/>
          <w:iCs/>
          <w:lang w:eastAsia="pl-PL"/>
        </w:rPr>
        <w:t xml:space="preserve">            </w:t>
      </w:r>
      <w:r w:rsidR="00A31E81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  <w:r w:rsidRPr="009F7B5E">
        <w:rPr>
          <w:rFonts w:ascii="Times New Roman" w:eastAsia="Times New Roman" w:hAnsi="Times New Roman" w:cs="Times New Roman"/>
          <w:iCs/>
          <w:lang w:eastAsia="pl-PL"/>
        </w:rPr>
        <w:t>(Dz.</w:t>
      </w:r>
      <w:r w:rsidR="00A31E8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9F7B5E">
        <w:rPr>
          <w:rFonts w:ascii="Times New Roman" w:eastAsia="Times New Roman" w:hAnsi="Times New Roman" w:cs="Times New Roman"/>
          <w:iCs/>
          <w:lang w:eastAsia="pl-PL"/>
        </w:rPr>
        <w:t>U. z 2015</w:t>
      </w:r>
      <w:r w:rsidR="00A31E81">
        <w:rPr>
          <w:rFonts w:ascii="Times New Roman" w:eastAsia="Times New Roman" w:hAnsi="Times New Roman" w:cs="Times New Roman"/>
          <w:iCs/>
          <w:lang w:eastAsia="pl-PL"/>
        </w:rPr>
        <w:t xml:space="preserve"> r.</w:t>
      </w:r>
      <w:r w:rsidRPr="009F7B5E">
        <w:rPr>
          <w:rFonts w:ascii="Times New Roman" w:eastAsia="Times New Roman" w:hAnsi="Times New Roman" w:cs="Times New Roman"/>
          <w:iCs/>
          <w:lang w:eastAsia="pl-PL"/>
        </w:rPr>
        <w:t>, poz. 1255);</w:t>
      </w:r>
    </w:p>
    <w:p w:rsidR="00130B5D" w:rsidRPr="00A31E81" w:rsidRDefault="00130B5D" w:rsidP="009F7B5E">
      <w:pPr>
        <w:pStyle w:val="Akapitzlist"/>
        <w:keepLines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 w:rsidRPr="009F7B5E">
        <w:rPr>
          <w:rFonts w:ascii="Times New Roman" w:eastAsia="Times New Roman" w:hAnsi="Times New Roman" w:cs="Times New Roman"/>
          <w:iCs/>
          <w:lang w:eastAsia="pl-PL"/>
        </w:rPr>
        <w:t xml:space="preserve">ustawa z </w:t>
      </w:r>
      <w:r w:rsidRPr="009F7B5E">
        <w:rPr>
          <w:rFonts w:ascii="Times New Roman" w:eastAsia="Times New Roman" w:hAnsi="Times New Roman" w:cs="Times New Roman"/>
          <w:lang w:eastAsia="pl-PL"/>
        </w:rPr>
        <w:t>dnia 24 kwietnia 2003 roku o działalności pożytku publicznego i o wolontariacie</w:t>
      </w:r>
      <w:r w:rsidR="009F7B5E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9F7B5E">
        <w:rPr>
          <w:rFonts w:ascii="Times New Roman" w:eastAsia="Times New Roman" w:hAnsi="Times New Roman" w:cs="Times New Roman"/>
          <w:lang w:eastAsia="pl-PL"/>
        </w:rPr>
        <w:t>(</w:t>
      </w:r>
      <w:r w:rsidR="009F7B5E" w:rsidRPr="009F7B5E">
        <w:rPr>
          <w:rFonts w:ascii="Times New Roman" w:eastAsia="Times New Roman" w:hAnsi="Times New Roman" w:cs="Times New Roman"/>
          <w:lang w:eastAsia="pl-PL"/>
        </w:rPr>
        <w:t xml:space="preserve">Dz. U. z 2016 r., poz. 239 z </w:t>
      </w:r>
      <w:proofErr w:type="spellStart"/>
      <w:r w:rsidR="009F7B5E" w:rsidRPr="009F7B5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9F7B5E" w:rsidRPr="009F7B5E">
        <w:rPr>
          <w:rFonts w:ascii="Times New Roman" w:eastAsia="Times New Roman" w:hAnsi="Times New Roman" w:cs="Times New Roman"/>
          <w:lang w:eastAsia="pl-PL"/>
        </w:rPr>
        <w:t>. zm.</w:t>
      </w:r>
      <w:r w:rsidRPr="009F7B5E">
        <w:rPr>
          <w:rFonts w:ascii="Times New Roman" w:eastAsia="Times New Roman" w:hAnsi="Times New Roman" w:cs="Times New Roman"/>
          <w:bCs/>
          <w:lang w:eastAsia="pl-PL"/>
        </w:rPr>
        <w:t>)</w:t>
      </w:r>
      <w:r w:rsidR="00A31E81">
        <w:rPr>
          <w:rFonts w:ascii="Times New Roman" w:eastAsia="Times New Roman" w:hAnsi="Times New Roman" w:cs="Times New Roman"/>
          <w:lang w:eastAsia="pl-PL"/>
        </w:rPr>
        <w:t>;</w:t>
      </w:r>
    </w:p>
    <w:p w:rsidR="00A31E81" w:rsidRPr="006C5671" w:rsidRDefault="00A31E81" w:rsidP="009F7B5E">
      <w:pPr>
        <w:pStyle w:val="Akapitzlist"/>
        <w:keepLines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rozporządzenie Ministra Sprawiedliwości z dnia 2 sierpnia 2016 r. w sprawie wysokości kwoty bazowej stanowiącej podstawę ustalenia wysokości dotacji na finansowanie zadania polegającego na udzielaniu nieodpłatnej pomocy prawnej (Dz. U. </w:t>
      </w:r>
      <w:r w:rsidR="006C5671">
        <w:rPr>
          <w:rFonts w:ascii="Times New Roman" w:eastAsia="Times New Roman" w:hAnsi="Times New Roman" w:cs="Times New Roman"/>
          <w:lang w:eastAsia="pl-PL"/>
        </w:rPr>
        <w:t>poz. 1184);</w:t>
      </w:r>
    </w:p>
    <w:p w:rsidR="006C5671" w:rsidRPr="009F7B5E" w:rsidRDefault="001D2AFF" w:rsidP="009F7B5E">
      <w:pPr>
        <w:pStyle w:val="Akapitzlist"/>
        <w:keepLines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r</w:t>
      </w:r>
      <w:r w:rsidRPr="001D2AFF">
        <w:rPr>
          <w:rFonts w:ascii="Times New Roman" w:eastAsia="Times New Roman" w:hAnsi="Times New Roman" w:cs="Arial"/>
          <w:bCs/>
          <w:lang w:eastAsia="pl-PL"/>
        </w:rPr>
        <w:t>ozporządzeni</w:t>
      </w:r>
      <w:r>
        <w:rPr>
          <w:rFonts w:ascii="Times New Roman" w:eastAsia="Times New Roman" w:hAnsi="Times New Roman" w:cs="Arial"/>
          <w:bCs/>
          <w:lang w:eastAsia="pl-PL"/>
        </w:rPr>
        <w:t>e</w:t>
      </w:r>
      <w:r w:rsidRPr="001D2AFF">
        <w:rPr>
          <w:rFonts w:ascii="Times New Roman" w:eastAsia="Times New Roman" w:hAnsi="Times New Roman" w:cs="Arial"/>
          <w:bCs/>
          <w:lang w:eastAsia="pl-PL"/>
        </w:rPr>
        <w:t xml:space="preserve"> Ministra Rodziny, Pracy i Polityki Społecznej z dnia 17 sierpnia 2016 r. w sprawie wzorów ofert i ramowych wzorów umów dotyczących realizacji zadań publicznych oraz wzorów sprawozdań z wykonania tych zadań. </w:t>
      </w:r>
      <w:r w:rsidR="0062040A">
        <w:rPr>
          <w:rFonts w:ascii="Times New Roman" w:eastAsia="Times New Roman" w:hAnsi="Times New Roman" w:cs="Arial"/>
          <w:bCs/>
          <w:lang w:eastAsia="pl-PL"/>
        </w:rPr>
        <w:t>(Dz. U</w:t>
      </w:r>
      <w:r w:rsidR="006C5671" w:rsidRPr="00FD5ED3">
        <w:rPr>
          <w:rFonts w:ascii="Times New Roman" w:eastAsia="Times New Roman" w:hAnsi="Times New Roman" w:cs="Arial"/>
          <w:bCs/>
          <w:lang w:eastAsia="pl-PL"/>
        </w:rPr>
        <w:t>. poz. 1300</w:t>
      </w:r>
      <w:r w:rsidR="006C5671">
        <w:rPr>
          <w:rFonts w:ascii="Times New Roman" w:eastAsia="Times New Roman" w:hAnsi="Times New Roman" w:cs="Arial"/>
          <w:bCs/>
          <w:lang w:eastAsia="pl-PL"/>
        </w:rPr>
        <w:t>)</w:t>
      </w:r>
      <w:r w:rsidR="006C5671">
        <w:rPr>
          <w:rFonts w:ascii="Times New Roman" w:eastAsia="Times New Roman" w:hAnsi="Times New Roman" w:cs="Arial"/>
          <w:b/>
          <w:bCs/>
          <w:i/>
          <w:lang w:eastAsia="pl-PL"/>
        </w:rPr>
        <w:t>.</w:t>
      </w:r>
    </w:p>
    <w:p w:rsidR="00940207" w:rsidRDefault="00130B5D" w:rsidP="006C5671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 w:rsidRPr="00130B5D">
        <w:rPr>
          <w:rFonts w:ascii="Times New Roman" w:eastAsia="Times New Roman" w:hAnsi="Times New Roman" w:cs="Arial Narrow"/>
          <w:b/>
          <w:bCs/>
          <w:lang w:eastAsia="pl-PL"/>
        </w:rPr>
        <w:t>Informacje ogólne</w:t>
      </w:r>
      <w:r w:rsidRPr="00940207">
        <w:rPr>
          <w:rFonts w:ascii="Times New Roman" w:eastAsia="Times New Roman" w:hAnsi="Times New Roman" w:cs="Arial"/>
          <w:lang w:eastAsia="pl-PL"/>
        </w:rPr>
        <w:t>.</w:t>
      </w:r>
    </w:p>
    <w:p w:rsidR="00B53EB9" w:rsidRPr="00940207" w:rsidRDefault="00BC5936" w:rsidP="00E5011B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130B5D" w:rsidRPr="00940207">
        <w:rPr>
          <w:rFonts w:ascii="Times New Roman" w:eastAsia="Times New Roman" w:hAnsi="Times New Roman" w:cs="Times New Roman"/>
          <w:lang w:eastAsia="pl-PL"/>
        </w:rPr>
        <w:t xml:space="preserve">elem </w:t>
      </w:r>
      <w:r w:rsidR="00013512" w:rsidRPr="00013512">
        <w:rPr>
          <w:rFonts w:ascii="Times New Roman" w:eastAsia="Times New Roman" w:hAnsi="Times New Roman" w:cs="Times New Roman"/>
          <w:lang w:eastAsia="pl-PL"/>
        </w:rPr>
        <w:t xml:space="preserve">konkursu jest </w:t>
      </w:r>
      <w:r w:rsidR="00F13665">
        <w:rPr>
          <w:rFonts w:ascii="Times New Roman" w:eastAsia="Times New Roman" w:hAnsi="Times New Roman" w:cs="Times New Roman"/>
          <w:lang w:eastAsia="pl-PL"/>
        </w:rPr>
        <w:t>powierzenie</w:t>
      </w:r>
      <w:r w:rsidR="00013512" w:rsidRPr="00013512">
        <w:rPr>
          <w:rFonts w:ascii="Times New Roman" w:eastAsia="Times New Roman" w:hAnsi="Times New Roman" w:cs="Times New Roman"/>
          <w:lang w:eastAsia="pl-PL"/>
        </w:rPr>
        <w:t xml:space="preserve"> organizacji pozarządowej</w:t>
      </w:r>
      <w:r w:rsidR="00F13665" w:rsidRPr="000135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1E81">
        <w:rPr>
          <w:rFonts w:ascii="Times New Roman" w:eastAsia="Times New Roman" w:hAnsi="Times New Roman" w:cs="Times New Roman"/>
          <w:lang w:eastAsia="pl-PL"/>
        </w:rPr>
        <w:t>prowadzenia</w:t>
      </w:r>
      <w:r w:rsidR="00013512" w:rsidRPr="00013512">
        <w:rPr>
          <w:rFonts w:ascii="Times New Roman" w:eastAsia="Times New Roman" w:hAnsi="Times New Roman" w:cs="Times New Roman"/>
          <w:lang w:eastAsia="pl-PL"/>
        </w:rPr>
        <w:t xml:space="preserve"> punktu nieodpłatnej pomocy prawnej na terenie Powiatu Żnińskiego</w:t>
      </w:r>
      <w:r w:rsidR="00236645" w:rsidRPr="0094020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30B5D" w:rsidRPr="00940207">
        <w:rPr>
          <w:rFonts w:ascii="Times New Roman" w:eastAsia="Times New Roman" w:hAnsi="Times New Roman" w:cs="Times New Roman"/>
          <w:lang w:eastAsia="pl-PL"/>
        </w:rPr>
        <w:t xml:space="preserve">zgodnie z art. 11 ustawy </w:t>
      </w:r>
      <w:r w:rsidR="00130B5D" w:rsidRPr="00940207">
        <w:rPr>
          <w:rFonts w:ascii="Times New Roman" w:eastAsia="Times New Roman" w:hAnsi="Times New Roman" w:cs="Arial"/>
          <w:lang w:eastAsia="pl-PL"/>
        </w:rPr>
        <w:t>o nieodpłatnej pomocy prawnej oraz edukacji prawnej.</w:t>
      </w:r>
    </w:p>
    <w:p w:rsidR="00130B5D" w:rsidRDefault="00130B5D" w:rsidP="006C5671">
      <w:pPr>
        <w:pStyle w:val="Akapitzlist"/>
        <w:keepLines/>
        <w:widowControl w:val="0"/>
        <w:numPr>
          <w:ilvl w:val="0"/>
          <w:numId w:val="1"/>
        </w:numPr>
        <w:tabs>
          <w:tab w:val="left" w:pos="350"/>
        </w:tabs>
        <w:suppressAutoHyphens/>
        <w:autoSpaceDE w:val="0"/>
        <w:autoSpaceDN w:val="0"/>
        <w:adjustRightInd w:val="0"/>
        <w:spacing w:after="0" w:line="360" w:lineRule="auto"/>
        <w:ind w:left="2206" w:hanging="2206"/>
        <w:jc w:val="both"/>
        <w:rPr>
          <w:rFonts w:ascii="Times New Roman" w:eastAsia="Times New Roman" w:hAnsi="Times New Roman" w:cs="Arial"/>
          <w:b/>
          <w:bCs/>
          <w:lang w:eastAsia="pl-PL"/>
        </w:rPr>
      </w:pPr>
      <w:r w:rsidRPr="00B53EB9">
        <w:rPr>
          <w:rFonts w:ascii="Times New Roman" w:eastAsia="Times New Roman" w:hAnsi="Times New Roman" w:cs="Arial"/>
          <w:b/>
          <w:bCs/>
          <w:lang w:eastAsia="pl-PL"/>
        </w:rPr>
        <w:t>Przedmiot konkursu</w:t>
      </w:r>
      <w:r w:rsidR="00467A9F">
        <w:rPr>
          <w:rFonts w:ascii="Times New Roman" w:eastAsia="Times New Roman" w:hAnsi="Times New Roman" w:cs="Arial"/>
          <w:b/>
          <w:bCs/>
          <w:lang w:eastAsia="pl-PL"/>
        </w:rPr>
        <w:t>.</w:t>
      </w:r>
    </w:p>
    <w:p w:rsidR="00236645" w:rsidRPr="009F7B5E" w:rsidRDefault="00130B5D" w:rsidP="00E5011B">
      <w:pPr>
        <w:pStyle w:val="Akapitzlist"/>
        <w:keepLines/>
        <w:widowControl w:val="0"/>
        <w:numPr>
          <w:ilvl w:val="0"/>
          <w:numId w:val="30"/>
        </w:numPr>
        <w:tabs>
          <w:tab w:val="left" w:pos="350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Arial"/>
          <w:b/>
          <w:bCs/>
          <w:lang w:eastAsia="pl-PL"/>
        </w:rPr>
      </w:pPr>
      <w:r w:rsidRPr="009F7B5E">
        <w:rPr>
          <w:rFonts w:ascii="Times New Roman" w:eastAsia="Times New Roman" w:hAnsi="Times New Roman" w:cs="Arial"/>
          <w:lang w:eastAsia="pl-PL"/>
        </w:rPr>
        <w:t xml:space="preserve">Przedmiotem konkursu jest </w:t>
      </w:r>
      <w:r w:rsidR="00F13665" w:rsidRPr="009F7B5E">
        <w:rPr>
          <w:rFonts w:ascii="Times New Roman" w:eastAsia="Times New Roman" w:hAnsi="Times New Roman" w:cs="Arial"/>
          <w:lang w:eastAsia="pl-PL"/>
        </w:rPr>
        <w:t>wyłonienie</w:t>
      </w:r>
      <w:r w:rsidR="00013512" w:rsidRPr="009F7B5E">
        <w:rPr>
          <w:rFonts w:ascii="Times New Roman" w:eastAsia="Times New Roman" w:hAnsi="Times New Roman" w:cs="Arial"/>
          <w:lang w:eastAsia="pl-PL"/>
        </w:rPr>
        <w:t xml:space="preserve"> organizacji pozarządowej </w:t>
      </w:r>
      <w:r w:rsidR="00F13665" w:rsidRPr="009F7B5E">
        <w:rPr>
          <w:rFonts w:ascii="Times New Roman" w:eastAsia="Times New Roman" w:hAnsi="Times New Roman" w:cs="Arial"/>
          <w:lang w:eastAsia="pl-PL"/>
        </w:rPr>
        <w:t xml:space="preserve">do wykonania zadania publicznego polegającego na </w:t>
      </w:r>
      <w:r w:rsidR="00321AE3" w:rsidRPr="009F7B5E">
        <w:rPr>
          <w:rFonts w:ascii="Times New Roman" w:eastAsia="Times New Roman" w:hAnsi="Times New Roman" w:cs="Arial"/>
          <w:lang w:eastAsia="pl-PL"/>
        </w:rPr>
        <w:t>prowadzeniu p</w:t>
      </w:r>
      <w:r w:rsidRPr="009F7B5E">
        <w:rPr>
          <w:rFonts w:ascii="Times New Roman" w:eastAsia="Times New Roman" w:hAnsi="Times New Roman" w:cs="Arial"/>
          <w:lang w:eastAsia="pl-PL"/>
        </w:rPr>
        <w:t xml:space="preserve">unktu nieodpłatnej pomocy prawnej </w:t>
      </w:r>
      <w:r w:rsidR="00B53EB9" w:rsidRPr="009F7B5E">
        <w:rPr>
          <w:rFonts w:ascii="Times New Roman" w:eastAsia="Times New Roman" w:hAnsi="Times New Roman" w:cs="Arial"/>
          <w:lang w:eastAsia="pl-PL"/>
        </w:rPr>
        <w:t>na terenie Powiatu Ż</w:t>
      </w:r>
      <w:r w:rsidR="00940207" w:rsidRPr="009F7B5E">
        <w:rPr>
          <w:rFonts w:ascii="Times New Roman" w:eastAsia="Times New Roman" w:hAnsi="Times New Roman" w:cs="Arial"/>
          <w:lang w:eastAsia="pl-PL"/>
        </w:rPr>
        <w:t xml:space="preserve">nińskiego </w:t>
      </w:r>
      <w:r w:rsidR="009F7B5E">
        <w:rPr>
          <w:rFonts w:ascii="Times New Roman" w:eastAsia="Times New Roman" w:hAnsi="Times New Roman" w:cs="Arial"/>
          <w:lang w:eastAsia="pl-PL"/>
        </w:rPr>
        <w:t xml:space="preserve">    </w:t>
      </w:r>
      <w:r w:rsidR="00940207" w:rsidRPr="009F7B5E">
        <w:rPr>
          <w:rFonts w:ascii="Times New Roman" w:eastAsia="Times New Roman" w:hAnsi="Times New Roman" w:cs="Arial"/>
          <w:lang w:eastAsia="pl-PL"/>
        </w:rPr>
        <w:t>w przeciętnym wymiarze</w:t>
      </w:r>
      <w:r w:rsidR="00BC5936" w:rsidRPr="009F7B5E">
        <w:rPr>
          <w:rFonts w:ascii="Times New Roman" w:eastAsia="Times New Roman" w:hAnsi="Times New Roman" w:cs="Arial"/>
          <w:lang w:eastAsia="pl-PL"/>
        </w:rPr>
        <w:t xml:space="preserve">  </w:t>
      </w:r>
      <w:r w:rsidR="00BC5936" w:rsidRPr="009F7B5E">
        <w:rPr>
          <w:rFonts w:ascii="Times New Roman" w:eastAsia="Times New Roman" w:hAnsi="Times New Roman" w:cs="Arial"/>
          <w:u w:val="single"/>
          <w:lang w:eastAsia="pl-PL"/>
        </w:rPr>
        <w:t>minimum</w:t>
      </w:r>
      <w:r w:rsidR="00BC5936" w:rsidRPr="009F7B5E">
        <w:rPr>
          <w:rFonts w:ascii="Times New Roman" w:eastAsia="Times New Roman" w:hAnsi="Times New Roman" w:cs="Arial"/>
          <w:lang w:eastAsia="pl-PL"/>
        </w:rPr>
        <w:t xml:space="preserve"> </w:t>
      </w:r>
      <w:r w:rsidR="00940207" w:rsidRPr="009F7B5E">
        <w:rPr>
          <w:rFonts w:ascii="Times New Roman" w:eastAsia="Times New Roman" w:hAnsi="Times New Roman" w:cs="Arial"/>
          <w:b/>
          <w:lang w:eastAsia="pl-PL"/>
        </w:rPr>
        <w:t>5 dni w tygodniu</w:t>
      </w:r>
      <w:r w:rsidR="00940207" w:rsidRPr="009F7B5E">
        <w:rPr>
          <w:rFonts w:ascii="Times New Roman" w:eastAsia="Times New Roman" w:hAnsi="Times New Roman" w:cs="Arial"/>
          <w:lang w:eastAsia="pl-PL"/>
        </w:rPr>
        <w:t xml:space="preserve"> </w:t>
      </w:r>
      <w:r w:rsidR="00CC2A17" w:rsidRPr="009F7B5E">
        <w:rPr>
          <w:rFonts w:ascii="Times New Roman" w:eastAsia="Times New Roman" w:hAnsi="Times New Roman" w:cs="Arial"/>
          <w:b/>
          <w:lang w:eastAsia="pl-PL"/>
        </w:rPr>
        <w:t xml:space="preserve">przez co </w:t>
      </w:r>
      <w:r w:rsidR="009F7B5E" w:rsidRPr="009F7B5E">
        <w:rPr>
          <w:rFonts w:ascii="Times New Roman" w:eastAsia="Times New Roman" w:hAnsi="Times New Roman" w:cs="Arial"/>
          <w:b/>
          <w:lang w:eastAsia="pl-PL"/>
        </w:rPr>
        <w:t>najmniej 4 godziny dziennie;</w:t>
      </w:r>
      <w:r w:rsidR="00572BA1" w:rsidRPr="009F7B5E">
        <w:rPr>
          <w:rFonts w:ascii="Times New Roman" w:eastAsia="Times New Roman" w:hAnsi="Times New Roman" w:cs="Arial"/>
          <w:b/>
          <w:lang w:eastAsia="pl-PL"/>
        </w:rPr>
        <w:t xml:space="preserve"> </w:t>
      </w:r>
      <w:r w:rsidR="00321AE3" w:rsidRPr="009F7B5E">
        <w:rPr>
          <w:rFonts w:ascii="Times New Roman" w:eastAsia="Times New Roman" w:hAnsi="Times New Roman" w:cs="Arial"/>
          <w:b/>
          <w:lang w:eastAsia="pl-PL"/>
        </w:rPr>
        <w:t xml:space="preserve"> </w:t>
      </w:r>
    </w:p>
    <w:p w:rsidR="00CC2A17" w:rsidRPr="009F7B5E" w:rsidRDefault="00130B5D" w:rsidP="009F7B5E">
      <w:pPr>
        <w:pStyle w:val="Akapitzlist"/>
        <w:keepLines/>
        <w:widowControl w:val="0"/>
        <w:numPr>
          <w:ilvl w:val="0"/>
          <w:numId w:val="30"/>
        </w:numPr>
        <w:tabs>
          <w:tab w:val="left" w:pos="350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Arial"/>
          <w:b/>
          <w:bCs/>
          <w:lang w:eastAsia="pl-PL"/>
        </w:rPr>
      </w:pPr>
      <w:r w:rsidRPr="009F7B5E">
        <w:rPr>
          <w:rFonts w:ascii="Times New Roman" w:eastAsia="Times New Roman" w:hAnsi="Times New Roman" w:cs="Arial"/>
          <w:lang w:eastAsia="pl-PL"/>
        </w:rPr>
        <w:t xml:space="preserve">Pomoc prawna powinna być świadczona w lokalu wskazanym przez Starostę </w:t>
      </w:r>
      <w:r w:rsidR="000C26E1" w:rsidRPr="009F7B5E">
        <w:rPr>
          <w:rFonts w:ascii="Times New Roman" w:eastAsia="Times New Roman" w:hAnsi="Times New Roman" w:cs="Arial"/>
          <w:lang w:eastAsia="pl-PL"/>
        </w:rPr>
        <w:t>Żnińskiego</w:t>
      </w:r>
      <w:r w:rsidR="009F7B5E">
        <w:rPr>
          <w:rFonts w:ascii="Times New Roman" w:eastAsia="Times New Roman" w:hAnsi="Times New Roman" w:cs="Arial"/>
          <w:lang w:eastAsia="pl-PL"/>
        </w:rPr>
        <w:t xml:space="preserve">, </w:t>
      </w:r>
      <w:r w:rsidR="006C5671">
        <w:rPr>
          <w:rFonts w:ascii="Times New Roman" w:eastAsia="Times New Roman" w:hAnsi="Times New Roman" w:cs="Arial"/>
          <w:lang w:eastAsia="pl-PL"/>
        </w:rPr>
        <w:t xml:space="preserve">                  tj. </w:t>
      </w:r>
      <w:r w:rsidR="00FA66B1" w:rsidRPr="009F7B5E">
        <w:rPr>
          <w:rFonts w:ascii="Times New Roman" w:eastAsia="Times New Roman" w:hAnsi="Times New Roman" w:cs="Arial"/>
          <w:b/>
          <w:lang w:eastAsia="pl-PL"/>
        </w:rPr>
        <w:t>w Żninie</w:t>
      </w:r>
      <w:r w:rsidR="00C26EC1" w:rsidRPr="009F7B5E">
        <w:rPr>
          <w:rFonts w:ascii="Times New Roman" w:eastAsia="Times New Roman" w:hAnsi="Times New Roman" w:cs="Arial"/>
          <w:b/>
          <w:lang w:eastAsia="pl-PL"/>
        </w:rPr>
        <w:t>,</w:t>
      </w:r>
      <w:r w:rsidR="00FA66B1" w:rsidRPr="009F7B5E">
        <w:rPr>
          <w:rFonts w:ascii="Times New Roman" w:eastAsia="Times New Roman" w:hAnsi="Times New Roman" w:cs="Arial"/>
          <w:b/>
          <w:lang w:eastAsia="pl-PL"/>
        </w:rPr>
        <w:t xml:space="preserve"> ul. Szpitalna 32 </w:t>
      </w:r>
      <w:r w:rsidR="00BC5936" w:rsidRPr="009F7B5E">
        <w:rPr>
          <w:rFonts w:ascii="Times New Roman" w:eastAsia="Times New Roman" w:hAnsi="Times New Roman" w:cs="Arial"/>
          <w:b/>
          <w:lang w:eastAsia="pl-PL"/>
        </w:rPr>
        <w:t>(siedziba</w:t>
      </w:r>
      <w:r w:rsidR="00FA66B1" w:rsidRPr="009F7B5E">
        <w:rPr>
          <w:rFonts w:ascii="Times New Roman" w:eastAsia="Times New Roman" w:hAnsi="Times New Roman" w:cs="Arial"/>
          <w:b/>
          <w:lang w:eastAsia="pl-PL"/>
        </w:rPr>
        <w:t xml:space="preserve"> </w:t>
      </w:r>
      <w:r w:rsidR="00940207" w:rsidRPr="009F7B5E">
        <w:rPr>
          <w:rFonts w:ascii="Times New Roman" w:eastAsia="Times New Roman" w:hAnsi="Times New Roman" w:cs="Arial"/>
          <w:b/>
          <w:lang w:eastAsia="pl-PL"/>
        </w:rPr>
        <w:t>Środowiskowego Domu Samopomocy</w:t>
      </w:r>
      <w:r w:rsidR="00BC5936" w:rsidRPr="009F7B5E">
        <w:rPr>
          <w:rFonts w:ascii="Times New Roman" w:eastAsia="Times New Roman" w:hAnsi="Times New Roman" w:cs="Arial"/>
          <w:b/>
          <w:lang w:eastAsia="pl-PL"/>
        </w:rPr>
        <w:t xml:space="preserve">) </w:t>
      </w:r>
      <w:r w:rsidR="00CC2A17" w:rsidRPr="009F7B5E">
        <w:rPr>
          <w:rFonts w:ascii="Times New Roman" w:eastAsia="Times New Roman" w:hAnsi="Times New Roman" w:cs="Arial"/>
          <w:lang w:eastAsia="pl-PL"/>
        </w:rPr>
        <w:t xml:space="preserve">zgodnie </w:t>
      </w:r>
      <w:r w:rsidR="006C5671">
        <w:rPr>
          <w:rFonts w:ascii="Times New Roman" w:eastAsia="Times New Roman" w:hAnsi="Times New Roman" w:cs="Arial"/>
          <w:lang w:eastAsia="pl-PL"/>
        </w:rPr>
        <w:t xml:space="preserve">                   </w:t>
      </w:r>
      <w:r w:rsidR="00CC2A17" w:rsidRPr="009F7B5E">
        <w:rPr>
          <w:rFonts w:ascii="Times New Roman" w:eastAsia="Times New Roman" w:hAnsi="Times New Roman" w:cs="Arial"/>
          <w:lang w:eastAsia="pl-PL"/>
        </w:rPr>
        <w:t>z poniższym harmonogramem</w:t>
      </w:r>
      <w:r w:rsidR="00BC5936" w:rsidRPr="009F7B5E">
        <w:rPr>
          <w:rFonts w:ascii="Times New Roman" w:eastAsia="Times New Roman" w:hAnsi="Times New Roman" w:cs="Arial"/>
          <w:lang w:eastAsia="pl-PL"/>
        </w:rPr>
        <w:t xml:space="preserve"> stanowiącym minimalny czasowy zakres świadczenia usług</w:t>
      </w:r>
      <w:r w:rsidR="00CC2A17" w:rsidRPr="009F7B5E">
        <w:rPr>
          <w:rFonts w:ascii="Times New Roman" w:eastAsia="Times New Roman" w:hAnsi="Times New Roman" w:cs="Arial"/>
          <w:lang w:eastAsia="pl-PL"/>
        </w:rPr>
        <w:t>:</w:t>
      </w:r>
    </w:p>
    <w:p w:rsidR="00CC2A17" w:rsidRPr="00CC2A17" w:rsidRDefault="00CC2A17" w:rsidP="00CC2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Arial"/>
          <w:lang w:eastAsia="pl-PL"/>
        </w:rPr>
      </w:pPr>
      <w:r w:rsidRPr="00CC2A17">
        <w:rPr>
          <w:rFonts w:ascii="Times New Roman" w:eastAsia="Times New Roman" w:hAnsi="Times New Roman" w:cs="Arial"/>
          <w:lang w:eastAsia="pl-PL"/>
        </w:rPr>
        <w:t>Poniedzia</w:t>
      </w:r>
      <w:r w:rsidR="00214DB2">
        <w:rPr>
          <w:rFonts w:ascii="Times New Roman" w:eastAsia="Times New Roman" w:hAnsi="Times New Roman" w:cs="Arial"/>
          <w:lang w:eastAsia="pl-PL"/>
        </w:rPr>
        <w:t xml:space="preserve">łek </w:t>
      </w:r>
      <w:r w:rsidR="00214DB2">
        <w:rPr>
          <w:rFonts w:ascii="Times New Roman" w:eastAsia="Times New Roman" w:hAnsi="Times New Roman" w:cs="Arial"/>
          <w:lang w:eastAsia="pl-PL"/>
        </w:rPr>
        <w:tab/>
        <w:t xml:space="preserve">  </w:t>
      </w:r>
      <w:r w:rsidRPr="00CC2A17">
        <w:rPr>
          <w:rFonts w:ascii="Times New Roman" w:eastAsia="Times New Roman" w:hAnsi="Times New Roman" w:cs="Arial"/>
          <w:lang w:eastAsia="pl-PL"/>
        </w:rPr>
        <w:t>od godz. 08:00 do 12:00</w:t>
      </w:r>
    </w:p>
    <w:p w:rsidR="00CC2A17" w:rsidRPr="00CC2A17" w:rsidRDefault="00CC2A17" w:rsidP="00CC2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Arial"/>
          <w:lang w:eastAsia="pl-PL"/>
        </w:rPr>
      </w:pPr>
      <w:r w:rsidRPr="00CC2A17">
        <w:rPr>
          <w:rFonts w:ascii="Times New Roman" w:eastAsia="Times New Roman" w:hAnsi="Times New Roman" w:cs="Arial"/>
          <w:lang w:eastAsia="pl-PL"/>
        </w:rPr>
        <w:t>Wtor</w:t>
      </w:r>
      <w:r w:rsidR="00214DB2">
        <w:rPr>
          <w:rFonts w:ascii="Times New Roman" w:eastAsia="Times New Roman" w:hAnsi="Times New Roman" w:cs="Arial"/>
          <w:lang w:eastAsia="pl-PL"/>
        </w:rPr>
        <w:t xml:space="preserve">ek </w:t>
      </w:r>
      <w:r w:rsidR="00214DB2">
        <w:rPr>
          <w:rFonts w:ascii="Times New Roman" w:eastAsia="Times New Roman" w:hAnsi="Times New Roman" w:cs="Arial"/>
          <w:lang w:eastAsia="pl-PL"/>
        </w:rPr>
        <w:tab/>
        <w:t xml:space="preserve">  </w:t>
      </w:r>
      <w:r w:rsidRPr="00CC2A17">
        <w:rPr>
          <w:rFonts w:ascii="Times New Roman" w:eastAsia="Times New Roman" w:hAnsi="Times New Roman" w:cs="Arial"/>
          <w:lang w:eastAsia="pl-PL"/>
        </w:rPr>
        <w:t xml:space="preserve">od godz. 08:00 do 12:00 </w:t>
      </w:r>
    </w:p>
    <w:p w:rsidR="00CC2A17" w:rsidRPr="00CC2A17" w:rsidRDefault="00CC2A17" w:rsidP="00CC2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Arial"/>
          <w:lang w:eastAsia="pl-PL"/>
        </w:rPr>
      </w:pPr>
      <w:r w:rsidRPr="00CC2A17">
        <w:rPr>
          <w:rFonts w:ascii="Times New Roman" w:eastAsia="Times New Roman" w:hAnsi="Times New Roman" w:cs="Arial"/>
          <w:lang w:eastAsia="pl-PL"/>
        </w:rPr>
        <w:t>Środa               od godz. 11:00 do 15:00</w:t>
      </w:r>
    </w:p>
    <w:p w:rsidR="00CC2A17" w:rsidRPr="00CC2A17" w:rsidRDefault="00CC2A17" w:rsidP="00CC2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Arial"/>
          <w:lang w:eastAsia="pl-PL"/>
        </w:rPr>
      </w:pPr>
      <w:r w:rsidRPr="00CC2A17">
        <w:rPr>
          <w:rFonts w:ascii="Times New Roman" w:eastAsia="Times New Roman" w:hAnsi="Times New Roman" w:cs="Arial"/>
          <w:lang w:eastAsia="pl-PL"/>
        </w:rPr>
        <w:t>Czwa</w:t>
      </w:r>
      <w:r w:rsidR="00214DB2">
        <w:rPr>
          <w:rFonts w:ascii="Times New Roman" w:eastAsia="Times New Roman" w:hAnsi="Times New Roman" w:cs="Arial"/>
          <w:lang w:eastAsia="pl-PL"/>
        </w:rPr>
        <w:t xml:space="preserve">rtek </w:t>
      </w:r>
      <w:r w:rsidR="00214DB2">
        <w:rPr>
          <w:rFonts w:ascii="Times New Roman" w:eastAsia="Times New Roman" w:hAnsi="Times New Roman" w:cs="Arial"/>
          <w:lang w:eastAsia="pl-PL"/>
        </w:rPr>
        <w:tab/>
        <w:t xml:space="preserve">  </w:t>
      </w:r>
      <w:r w:rsidRPr="00CC2A17">
        <w:rPr>
          <w:rFonts w:ascii="Times New Roman" w:eastAsia="Times New Roman" w:hAnsi="Times New Roman" w:cs="Arial"/>
          <w:lang w:eastAsia="pl-PL"/>
        </w:rPr>
        <w:t xml:space="preserve">od godz. </w:t>
      </w:r>
      <w:r w:rsidR="00214DB2">
        <w:rPr>
          <w:rFonts w:ascii="Times New Roman" w:eastAsia="Times New Roman" w:hAnsi="Times New Roman" w:cs="Arial"/>
          <w:lang w:eastAsia="pl-PL"/>
        </w:rPr>
        <w:t>0</w:t>
      </w:r>
      <w:r w:rsidRPr="00CC2A17">
        <w:rPr>
          <w:rFonts w:ascii="Times New Roman" w:eastAsia="Times New Roman" w:hAnsi="Times New Roman" w:cs="Arial"/>
          <w:lang w:eastAsia="pl-PL"/>
        </w:rPr>
        <w:t>8:00 do 12:00</w:t>
      </w:r>
    </w:p>
    <w:p w:rsidR="00130B5D" w:rsidRDefault="00CC2A17" w:rsidP="00CC2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Arial"/>
          <w:lang w:eastAsia="pl-PL"/>
        </w:rPr>
      </w:pPr>
      <w:r w:rsidRPr="00CC2A17">
        <w:rPr>
          <w:rFonts w:ascii="Times New Roman" w:eastAsia="Times New Roman" w:hAnsi="Times New Roman" w:cs="Arial"/>
          <w:lang w:eastAsia="pl-PL"/>
        </w:rPr>
        <w:t xml:space="preserve">Piątek              </w:t>
      </w:r>
      <w:r w:rsidR="00EB4FD9">
        <w:rPr>
          <w:rFonts w:ascii="Times New Roman" w:eastAsia="Times New Roman" w:hAnsi="Times New Roman" w:cs="Arial"/>
          <w:lang w:eastAsia="pl-PL"/>
        </w:rPr>
        <w:t>od godz. 11</w:t>
      </w:r>
      <w:r w:rsidR="00214DB2">
        <w:rPr>
          <w:rFonts w:ascii="Times New Roman" w:eastAsia="Times New Roman" w:hAnsi="Times New Roman" w:cs="Arial"/>
          <w:lang w:eastAsia="pl-PL"/>
        </w:rPr>
        <w:t>:00 do 1</w:t>
      </w:r>
      <w:r w:rsidR="00EB4FD9">
        <w:rPr>
          <w:rFonts w:ascii="Times New Roman" w:eastAsia="Times New Roman" w:hAnsi="Times New Roman" w:cs="Arial"/>
          <w:lang w:eastAsia="pl-PL"/>
        </w:rPr>
        <w:t>5</w:t>
      </w:r>
      <w:r w:rsidR="00214DB2">
        <w:rPr>
          <w:rFonts w:ascii="Times New Roman" w:eastAsia="Times New Roman" w:hAnsi="Times New Roman" w:cs="Arial"/>
          <w:lang w:eastAsia="pl-PL"/>
        </w:rPr>
        <w:t>:00</w:t>
      </w:r>
      <w:r w:rsidR="009F7B5E">
        <w:rPr>
          <w:rFonts w:ascii="Times New Roman" w:eastAsia="Times New Roman" w:hAnsi="Times New Roman" w:cs="Arial"/>
          <w:lang w:eastAsia="pl-PL"/>
        </w:rPr>
        <w:t>;</w:t>
      </w:r>
    </w:p>
    <w:p w:rsidR="006C5671" w:rsidRDefault="006C5671" w:rsidP="00CC2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Arial"/>
          <w:lang w:eastAsia="pl-PL"/>
        </w:rPr>
      </w:pPr>
    </w:p>
    <w:p w:rsidR="006C5671" w:rsidRDefault="006C5671" w:rsidP="00CC2A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Arial"/>
          <w:lang w:eastAsia="pl-PL"/>
        </w:rPr>
      </w:pPr>
    </w:p>
    <w:p w:rsidR="00130B5D" w:rsidRPr="00C95BAD" w:rsidRDefault="00130B5D" w:rsidP="00C95BAD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 w:rsidRPr="00C95BAD">
        <w:rPr>
          <w:rFonts w:ascii="Times New Roman" w:eastAsia="Times New Roman" w:hAnsi="Times New Roman" w:cs="Times New Roman"/>
          <w:lang w:eastAsia="pl-PL"/>
        </w:rPr>
        <w:lastRenderedPageBreak/>
        <w:t>Nieodpłatna pomoc prawna obejmuje:</w:t>
      </w:r>
      <w:r w:rsidRPr="00C95BA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30B5D" w:rsidRPr="00130B5D" w:rsidRDefault="00130B5D" w:rsidP="00130B5D">
      <w:pPr>
        <w:keepLines/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B5D">
        <w:rPr>
          <w:rFonts w:ascii="Times New Roman" w:eastAsia="Times New Roman" w:hAnsi="Times New Roman" w:cs="Times New Roman"/>
          <w:lang w:eastAsia="pl-PL"/>
        </w:rPr>
        <w:t>poinformowanie osoby uprawnionej o obowiązującym stanie prawnym, o przysługujących jej uprawnieniach lub o spoczywających na niej obowiązkach lub</w:t>
      </w:r>
      <w:r w:rsidR="009F7B5E">
        <w:rPr>
          <w:rFonts w:ascii="Times New Roman" w:eastAsia="Times New Roman" w:hAnsi="Times New Roman" w:cs="Times New Roman"/>
          <w:lang w:eastAsia="pl-PL"/>
        </w:rPr>
        <w:t>,</w:t>
      </w:r>
      <w:r w:rsidRPr="00130B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30B5D" w:rsidRPr="00130B5D" w:rsidRDefault="00130B5D" w:rsidP="00130B5D">
      <w:pPr>
        <w:keepLines/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B5D">
        <w:rPr>
          <w:rFonts w:ascii="Times New Roman" w:eastAsia="Times New Roman" w:hAnsi="Times New Roman" w:cs="Times New Roman"/>
          <w:lang w:eastAsia="pl-PL"/>
        </w:rPr>
        <w:t>wskazanie osobie uprawnionej sposobu ro</w:t>
      </w:r>
      <w:r w:rsidR="009F7B5E">
        <w:rPr>
          <w:rFonts w:ascii="Times New Roman" w:eastAsia="Times New Roman" w:hAnsi="Times New Roman" w:cs="Times New Roman"/>
          <w:lang w:eastAsia="pl-PL"/>
        </w:rPr>
        <w:t>związania jej problemu prawnego</w:t>
      </w:r>
      <w:r w:rsidRPr="00130B5D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9F7B5E">
        <w:rPr>
          <w:rFonts w:ascii="Times New Roman" w:eastAsia="Times New Roman" w:hAnsi="Times New Roman" w:cs="Times New Roman"/>
          <w:lang w:eastAsia="pl-PL"/>
        </w:rPr>
        <w:t>,</w:t>
      </w:r>
    </w:p>
    <w:p w:rsidR="00130B5D" w:rsidRPr="00130B5D" w:rsidRDefault="00130B5D" w:rsidP="00130B5D">
      <w:pPr>
        <w:keepLines/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30B5D">
        <w:rPr>
          <w:rFonts w:ascii="Times New Roman" w:eastAsia="Times New Roman" w:hAnsi="Times New Roman" w:cs="Times New Roman"/>
          <w:lang w:eastAsia="pl-PL"/>
        </w:rPr>
        <w:t>udzielenie pomocy w sporządzeniu projektu pis</w:t>
      </w:r>
      <w:r w:rsidR="009511DF">
        <w:rPr>
          <w:rFonts w:ascii="Times New Roman" w:eastAsia="Times New Roman" w:hAnsi="Times New Roman" w:cs="Times New Roman"/>
          <w:lang w:eastAsia="pl-PL"/>
        </w:rPr>
        <w:t>ma w sprawach, o których mowa w</w:t>
      </w:r>
      <w:r w:rsidR="00FA66B1">
        <w:rPr>
          <w:rFonts w:ascii="Times New Roman" w:eastAsia="Times New Roman" w:hAnsi="Times New Roman" w:cs="Times New Roman"/>
          <w:lang w:eastAsia="pl-PL"/>
        </w:rPr>
        <w:t xml:space="preserve"> lit. a i b, </w:t>
      </w:r>
      <w:r w:rsidR="009511DF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130B5D">
        <w:rPr>
          <w:rFonts w:ascii="Times New Roman" w:eastAsia="Times New Roman" w:hAnsi="Times New Roman" w:cs="Times New Roman"/>
          <w:lang w:eastAsia="pl-PL"/>
        </w:rPr>
        <w:t>z wyłączeniem pism procesowych w toczącym się postępowani</w:t>
      </w:r>
      <w:r w:rsidR="00321AE3">
        <w:rPr>
          <w:rFonts w:ascii="Times New Roman" w:eastAsia="Times New Roman" w:hAnsi="Times New Roman" w:cs="Times New Roman"/>
          <w:lang w:eastAsia="pl-PL"/>
        </w:rPr>
        <w:t xml:space="preserve">u przygotowawczym lub sądowym </w:t>
      </w:r>
      <w:r w:rsidRPr="00130B5D">
        <w:rPr>
          <w:rFonts w:ascii="Times New Roman" w:eastAsia="Times New Roman" w:hAnsi="Times New Roman" w:cs="Times New Roman"/>
          <w:lang w:eastAsia="pl-PL"/>
        </w:rPr>
        <w:t>i pism w t</w:t>
      </w:r>
      <w:r w:rsidR="00467A9F">
        <w:rPr>
          <w:rFonts w:ascii="Times New Roman" w:eastAsia="Times New Roman" w:hAnsi="Times New Roman" w:cs="Times New Roman"/>
          <w:lang w:eastAsia="pl-PL"/>
        </w:rPr>
        <w:t xml:space="preserve">oczącym się postępowaniu </w:t>
      </w:r>
      <w:proofErr w:type="spellStart"/>
      <w:r w:rsidR="00467A9F">
        <w:rPr>
          <w:rFonts w:ascii="Times New Roman" w:eastAsia="Times New Roman" w:hAnsi="Times New Roman" w:cs="Times New Roman"/>
          <w:lang w:eastAsia="pl-PL"/>
        </w:rPr>
        <w:t>sądowo</w:t>
      </w:r>
      <w:r w:rsidR="009F7B5E">
        <w:rPr>
          <w:rFonts w:ascii="Times New Roman" w:eastAsia="Times New Roman" w:hAnsi="Times New Roman" w:cs="Times New Roman"/>
          <w:lang w:eastAsia="pl-PL"/>
        </w:rPr>
        <w:t>administracyjnym</w:t>
      </w:r>
      <w:proofErr w:type="spellEnd"/>
      <w:r w:rsidR="009F7B5E">
        <w:rPr>
          <w:rFonts w:ascii="Times New Roman" w:eastAsia="Times New Roman" w:hAnsi="Times New Roman" w:cs="Times New Roman"/>
          <w:lang w:eastAsia="pl-PL"/>
        </w:rPr>
        <w:t xml:space="preserve"> lub,</w:t>
      </w:r>
    </w:p>
    <w:p w:rsidR="00130B5D" w:rsidRDefault="00130B5D" w:rsidP="00F9665E">
      <w:pPr>
        <w:keepLines/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30B5D">
        <w:rPr>
          <w:rFonts w:ascii="Times New Roman" w:eastAsia="Times New Roman" w:hAnsi="Times New Roman" w:cs="Times New Roman"/>
          <w:lang w:eastAsia="pl-PL"/>
        </w:rPr>
        <w:t>sporządzenie projektu pisma o zwolnienie od kosztów sądowych lub ustan</w:t>
      </w:r>
      <w:r w:rsidR="00321AE3">
        <w:rPr>
          <w:rFonts w:ascii="Times New Roman" w:eastAsia="Times New Roman" w:hAnsi="Times New Roman" w:cs="Times New Roman"/>
          <w:lang w:eastAsia="pl-PL"/>
        </w:rPr>
        <w:t xml:space="preserve">owienie pełnomocnika </w:t>
      </w:r>
      <w:r w:rsidRPr="00130B5D">
        <w:rPr>
          <w:rFonts w:ascii="Times New Roman" w:eastAsia="Times New Roman" w:hAnsi="Times New Roman" w:cs="Times New Roman"/>
          <w:lang w:eastAsia="pl-PL"/>
        </w:rPr>
        <w:t>z urzędu w postępowaniu sądowym lub ustanowienie adwokata, radcy prawnego, doradcy podatkowego lub rzecznika pa</w:t>
      </w:r>
      <w:r w:rsidR="00467A9F">
        <w:rPr>
          <w:rFonts w:ascii="Times New Roman" w:eastAsia="Times New Roman" w:hAnsi="Times New Roman" w:cs="Times New Roman"/>
          <w:lang w:eastAsia="pl-PL"/>
        </w:rPr>
        <w:t xml:space="preserve">tentowego w postępowaniu </w:t>
      </w:r>
      <w:proofErr w:type="spellStart"/>
      <w:r w:rsidR="00467A9F">
        <w:rPr>
          <w:rFonts w:ascii="Times New Roman" w:eastAsia="Times New Roman" w:hAnsi="Times New Roman" w:cs="Times New Roman"/>
          <w:lang w:eastAsia="pl-PL"/>
        </w:rPr>
        <w:t>sądowo</w:t>
      </w:r>
      <w:r w:rsidR="009511DF">
        <w:rPr>
          <w:rFonts w:ascii="Times New Roman" w:eastAsia="Times New Roman" w:hAnsi="Times New Roman" w:cs="Times New Roman"/>
          <w:lang w:eastAsia="pl-PL"/>
        </w:rPr>
        <w:t>administracyjnym</w:t>
      </w:r>
      <w:proofErr w:type="spellEnd"/>
      <w:r w:rsidR="009511DF">
        <w:rPr>
          <w:rFonts w:ascii="Times New Roman" w:eastAsia="Times New Roman" w:hAnsi="Times New Roman" w:cs="Times New Roman"/>
          <w:lang w:eastAsia="pl-PL"/>
        </w:rPr>
        <w:t>.</w:t>
      </w:r>
    </w:p>
    <w:p w:rsidR="00C26EC1" w:rsidRPr="00C95BAD" w:rsidRDefault="00C26EC1" w:rsidP="00C95BAD">
      <w:pPr>
        <w:pStyle w:val="Akapitzlist"/>
        <w:keepLines/>
        <w:widowControl w:val="0"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5BAD">
        <w:rPr>
          <w:rFonts w:ascii="Times New Roman" w:eastAsia="Times New Roman" w:hAnsi="Times New Roman" w:cs="Arial"/>
          <w:lang w:eastAsia="pl-PL"/>
        </w:rPr>
        <w:t>Nieodpłatna pomoc prawna nie obejmuje spraw:</w:t>
      </w:r>
    </w:p>
    <w:p w:rsidR="00C26EC1" w:rsidRPr="00C95BAD" w:rsidRDefault="00C26EC1" w:rsidP="00F9665E">
      <w:pPr>
        <w:pStyle w:val="Akapitzlist"/>
        <w:keepLines/>
        <w:widowControl w:val="0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hanging="217"/>
        <w:jc w:val="both"/>
        <w:rPr>
          <w:rFonts w:ascii="Times New Roman" w:eastAsia="Times New Roman" w:hAnsi="Times New Roman" w:cs="Times New Roman"/>
          <w:lang w:eastAsia="pl-PL"/>
        </w:rPr>
      </w:pPr>
      <w:r w:rsidRPr="00C95BAD">
        <w:rPr>
          <w:rFonts w:ascii="Times New Roman" w:eastAsia="Times New Roman" w:hAnsi="Times New Roman" w:cs="Arial"/>
          <w:lang w:eastAsia="pl-PL"/>
        </w:rPr>
        <w:t>podatkowych związanych z prowadz</w:t>
      </w:r>
      <w:r w:rsidR="009F7B5E" w:rsidRPr="00C95BAD">
        <w:rPr>
          <w:rFonts w:ascii="Times New Roman" w:eastAsia="Times New Roman" w:hAnsi="Times New Roman" w:cs="Arial"/>
          <w:lang w:eastAsia="pl-PL"/>
        </w:rPr>
        <w:t>eniem działalności gospodarczej,</w:t>
      </w:r>
    </w:p>
    <w:p w:rsidR="00C26EC1" w:rsidRPr="00C95BAD" w:rsidRDefault="00F9665E" w:rsidP="00F9665E">
      <w:pPr>
        <w:pStyle w:val="Akapitzlist"/>
        <w:keepLines/>
        <w:widowControl w:val="0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hanging="21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 </w:t>
      </w:r>
      <w:r w:rsidR="00C26EC1" w:rsidRPr="00C95BAD">
        <w:rPr>
          <w:rFonts w:ascii="Times New Roman" w:eastAsia="Times New Roman" w:hAnsi="Times New Roman" w:cs="Arial"/>
          <w:lang w:eastAsia="pl-PL"/>
        </w:rPr>
        <w:t>z zakresu prawa c</w:t>
      </w:r>
      <w:r w:rsidR="009F7B5E" w:rsidRPr="00C95BAD">
        <w:rPr>
          <w:rFonts w:ascii="Times New Roman" w:eastAsia="Times New Roman" w:hAnsi="Times New Roman" w:cs="Arial"/>
          <w:lang w:eastAsia="pl-PL"/>
        </w:rPr>
        <w:t>elnego, dewizowego i handlowego,</w:t>
      </w:r>
    </w:p>
    <w:p w:rsidR="00C26EC1" w:rsidRPr="00C95BAD" w:rsidRDefault="00C26EC1" w:rsidP="00F9665E">
      <w:pPr>
        <w:pStyle w:val="Akapitzlist"/>
        <w:keepLines/>
        <w:widowControl w:val="0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hanging="217"/>
        <w:jc w:val="both"/>
        <w:rPr>
          <w:rFonts w:ascii="Times New Roman" w:eastAsia="Times New Roman" w:hAnsi="Times New Roman" w:cs="Times New Roman"/>
          <w:lang w:eastAsia="pl-PL"/>
        </w:rPr>
      </w:pPr>
      <w:r w:rsidRPr="00C95BAD">
        <w:rPr>
          <w:rFonts w:ascii="Times New Roman" w:eastAsia="Times New Roman" w:hAnsi="Times New Roman" w:cs="Arial"/>
          <w:lang w:eastAsia="pl-PL"/>
        </w:rPr>
        <w:t xml:space="preserve">związanych z prowadzeniem działalności gospodarczej, z wyjątkiem przygotowania </w:t>
      </w:r>
      <w:r w:rsidR="009F7B5E" w:rsidRPr="00C95BAD">
        <w:rPr>
          <w:rFonts w:ascii="Times New Roman" w:eastAsia="Times New Roman" w:hAnsi="Times New Roman" w:cs="Arial"/>
          <w:lang w:eastAsia="pl-PL"/>
        </w:rPr>
        <w:t xml:space="preserve">do rozpoczęcia </w:t>
      </w:r>
      <w:r w:rsidR="009511DF">
        <w:rPr>
          <w:rFonts w:ascii="Times New Roman" w:eastAsia="Times New Roman" w:hAnsi="Times New Roman" w:cs="Arial"/>
          <w:lang w:eastAsia="pl-PL"/>
        </w:rPr>
        <w:t>tej działalności.</w:t>
      </w:r>
    </w:p>
    <w:p w:rsidR="008652BC" w:rsidRPr="00C95BAD" w:rsidRDefault="00130B5D" w:rsidP="00C95BAD">
      <w:pPr>
        <w:pStyle w:val="Akapitzlist"/>
        <w:keepLines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 w:rsidRPr="00C95BAD">
        <w:rPr>
          <w:rFonts w:ascii="Times New Roman" w:eastAsia="Times New Roman" w:hAnsi="Times New Roman" w:cs="Times New Roman"/>
          <w:lang w:eastAsia="pl-PL"/>
        </w:rPr>
        <w:t xml:space="preserve">Nieodpłatna pomoc prawna przysługuje osobom fizycznym wskazanym w art. 4 </w:t>
      </w:r>
      <w:r w:rsidRPr="00C95BAD">
        <w:rPr>
          <w:rFonts w:ascii="Times New Roman" w:eastAsia="Times New Roman" w:hAnsi="Times New Roman" w:cs="Times New Roman"/>
          <w:iCs/>
          <w:lang w:eastAsia="pl-PL"/>
        </w:rPr>
        <w:t>ustaw</w:t>
      </w:r>
      <w:r w:rsidR="00C26EC1" w:rsidRPr="00C95BAD">
        <w:rPr>
          <w:rFonts w:ascii="Times New Roman" w:eastAsia="Times New Roman" w:hAnsi="Times New Roman" w:cs="Times New Roman"/>
          <w:iCs/>
          <w:lang w:eastAsia="pl-PL"/>
        </w:rPr>
        <w:t xml:space="preserve">y </w:t>
      </w:r>
      <w:r w:rsidR="00214DB2" w:rsidRPr="00C95BAD">
        <w:rPr>
          <w:rFonts w:ascii="Times New Roman" w:eastAsia="Times New Roman" w:hAnsi="Times New Roman" w:cs="Times New Roman"/>
          <w:iCs/>
          <w:lang w:eastAsia="pl-PL"/>
        </w:rPr>
        <w:t xml:space="preserve">                       z dnia</w:t>
      </w:r>
      <w:r w:rsidR="00C26EC1" w:rsidRPr="00C95BAD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C95BAD">
        <w:rPr>
          <w:rFonts w:ascii="Times New Roman" w:eastAsia="Times New Roman" w:hAnsi="Times New Roman" w:cs="Times New Roman"/>
          <w:iCs/>
          <w:lang w:eastAsia="pl-PL"/>
        </w:rPr>
        <w:t>5 sierpnia 2015 roku o nieodpłatnej pomoc</w:t>
      </w:r>
      <w:r w:rsidR="006C5671">
        <w:rPr>
          <w:rFonts w:ascii="Times New Roman" w:eastAsia="Times New Roman" w:hAnsi="Times New Roman" w:cs="Times New Roman"/>
          <w:iCs/>
          <w:lang w:eastAsia="pl-PL"/>
        </w:rPr>
        <w:t>y prawnej oraz edukacji prawnej.</w:t>
      </w:r>
    </w:p>
    <w:p w:rsidR="00130B5D" w:rsidRPr="00A71C0E" w:rsidRDefault="00572BA1" w:rsidP="00A71C0E">
      <w:pPr>
        <w:pStyle w:val="Akapitzlist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Podmioty uprawnione do złożenia oferty</w:t>
      </w:r>
      <w:r w:rsidR="00467A9F">
        <w:rPr>
          <w:rFonts w:ascii="Times New Roman" w:eastAsia="Times New Roman" w:hAnsi="Times New Roman" w:cs="Arial"/>
          <w:b/>
          <w:lang w:eastAsia="pl-PL"/>
        </w:rPr>
        <w:t>.</w:t>
      </w:r>
    </w:p>
    <w:p w:rsidR="00130B5D" w:rsidRDefault="00130B5D" w:rsidP="00E5011B">
      <w:pPr>
        <w:pStyle w:val="Akapitzlist"/>
        <w:keepLines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F7B5E">
        <w:rPr>
          <w:rFonts w:ascii="Times New Roman" w:eastAsia="Times New Roman" w:hAnsi="Times New Roman" w:cs="Arial"/>
          <w:lang w:eastAsia="pl-PL"/>
        </w:rPr>
        <w:t>Do konkursu mogą przystąpić pod</w:t>
      </w:r>
      <w:r w:rsidR="00BC5936" w:rsidRPr="009F7B5E">
        <w:rPr>
          <w:rFonts w:ascii="Times New Roman" w:eastAsia="Times New Roman" w:hAnsi="Times New Roman" w:cs="Arial"/>
          <w:lang w:eastAsia="pl-PL"/>
        </w:rPr>
        <w:t xml:space="preserve">mioty posiadające doświadczenie </w:t>
      </w:r>
      <w:r w:rsidRPr="009F7B5E">
        <w:rPr>
          <w:rFonts w:ascii="Times New Roman" w:eastAsia="Times New Roman" w:hAnsi="Times New Roman" w:cs="Arial"/>
          <w:lang w:eastAsia="pl-PL"/>
        </w:rPr>
        <w:t xml:space="preserve">w wykonywaniu zadań wiążących się z udzielaniem porad prawnych lub informacji prawnych. </w:t>
      </w:r>
      <w:r w:rsidRPr="009F7B5E">
        <w:rPr>
          <w:rFonts w:ascii="Times New Roman" w:eastAsia="Times New Roman" w:hAnsi="Times New Roman" w:cs="Times New Roman"/>
          <w:lang w:eastAsia="pl-PL"/>
        </w:rPr>
        <w:t xml:space="preserve">O powierzenie prowadzenia punktu nieodpłatnej pomocy prawnej może ubiegać się organizacja pozarządowa w zakresie, </w:t>
      </w:r>
      <w:r w:rsidR="00C95BAD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9F7B5E">
        <w:rPr>
          <w:rFonts w:ascii="Times New Roman" w:eastAsia="Times New Roman" w:hAnsi="Times New Roman" w:cs="Times New Roman"/>
          <w:lang w:eastAsia="pl-PL"/>
        </w:rPr>
        <w:t xml:space="preserve">o którym mowa w </w:t>
      </w:r>
      <w:bookmarkStart w:id="1" w:name="#hiperlinkText.rpc?hiperlink=type=tresc:"/>
      <w:r w:rsidRPr="009F7B5E">
        <w:rPr>
          <w:rFonts w:ascii="Times New Roman" w:eastAsia="Times New Roman" w:hAnsi="Times New Roman" w:cs="Times New Roman"/>
          <w:lang w:eastAsia="pl-PL"/>
        </w:rPr>
        <w:t>art. 4 ust. 1 pkt 1b</w:t>
      </w:r>
      <w:bookmarkEnd w:id="1"/>
      <w:r w:rsidRPr="009F7B5E">
        <w:rPr>
          <w:rFonts w:ascii="Times New Roman" w:eastAsia="Times New Roman" w:hAnsi="Times New Roman" w:cs="Times New Roman"/>
          <w:lang w:eastAsia="pl-PL"/>
        </w:rPr>
        <w:t xml:space="preserve"> ustawy z dnia 24 kwietnia 2003 r. o działalności pożytku publicznego i o wolontariacie, która spełnia łącznie następujące warunki:</w:t>
      </w:r>
    </w:p>
    <w:p w:rsidR="00130B5D" w:rsidRDefault="009511DF" w:rsidP="00F9665E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30B5D" w:rsidRPr="00F9665E">
        <w:rPr>
          <w:rFonts w:ascii="Times New Roman" w:eastAsia="Times New Roman" w:hAnsi="Times New Roman" w:cs="Times New Roman"/>
          <w:lang w:eastAsia="pl-PL"/>
        </w:rPr>
        <w:t>osiada</w:t>
      </w:r>
      <w:r w:rsidR="00F966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0B5D" w:rsidRPr="00F9665E">
        <w:rPr>
          <w:rFonts w:ascii="Times New Roman" w:eastAsia="Times New Roman" w:hAnsi="Times New Roman" w:cs="Times New Roman"/>
          <w:lang w:eastAsia="pl-PL"/>
        </w:rPr>
        <w:t xml:space="preserve">co najmniej dwuletnie doświadczenie w wykonywaniu zadań wiążących się </w:t>
      </w:r>
      <w:r w:rsidR="00F9665E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130B5D" w:rsidRPr="00F9665E">
        <w:rPr>
          <w:rFonts w:ascii="Times New Roman" w:eastAsia="Times New Roman" w:hAnsi="Times New Roman" w:cs="Times New Roman"/>
          <w:lang w:eastAsia="pl-PL"/>
        </w:rPr>
        <w:t>z udzielaniem porad p</w:t>
      </w:r>
      <w:r w:rsidR="00C95BAD" w:rsidRPr="00F9665E">
        <w:rPr>
          <w:rFonts w:ascii="Times New Roman" w:eastAsia="Times New Roman" w:hAnsi="Times New Roman" w:cs="Times New Roman"/>
          <w:lang w:eastAsia="pl-PL"/>
        </w:rPr>
        <w:t>rawnych lub informacji prawnych,</w:t>
      </w:r>
    </w:p>
    <w:p w:rsidR="00130B5D" w:rsidRDefault="00130B5D" w:rsidP="00F9665E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9665E">
        <w:rPr>
          <w:rFonts w:ascii="Times New Roman" w:eastAsia="Times New Roman" w:hAnsi="Times New Roman" w:cs="Times New Roman"/>
          <w:lang w:eastAsia="pl-PL"/>
        </w:rPr>
        <w:t>przedstawi zawarte umowy lub promesy ich zawarcia z adwokatem, radcą prawnym, doradcą podatkowym lub osobą, o której mowa w art. 11 ust. 3 pkt 2 ustawy z dnia 5 sierpnia 2</w:t>
      </w:r>
      <w:r w:rsidR="00FA66B1" w:rsidRPr="00F9665E">
        <w:rPr>
          <w:rFonts w:ascii="Times New Roman" w:eastAsia="Times New Roman" w:hAnsi="Times New Roman" w:cs="Times New Roman"/>
          <w:lang w:eastAsia="pl-PL"/>
        </w:rPr>
        <w:t>015 roku</w:t>
      </w:r>
      <w:r w:rsidRPr="00F966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5BAD" w:rsidRPr="00F9665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F9665E">
        <w:rPr>
          <w:rFonts w:ascii="Times New Roman" w:eastAsia="Times New Roman" w:hAnsi="Times New Roman" w:cs="Times New Roman"/>
          <w:lang w:eastAsia="pl-PL"/>
        </w:rPr>
        <w:t>o nieodpłatnej pomoc</w:t>
      </w:r>
      <w:r w:rsidR="00C95BAD" w:rsidRPr="00F9665E">
        <w:rPr>
          <w:rFonts w:ascii="Times New Roman" w:eastAsia="Times New Roman" w:hAnsi="Times New Roman" w:cs="Times New Roman"/>
          <w:lang w:eastAsia="pl-PL"/>
        </w:rPr>
        <w:t>y prawnej oraz edukacji prawnej,</w:t>
      </w:r>
    </w:p>
    <w:p w:rsidR="00130B5D" w:rsidRPr="00F9665E" w:rsidRDefault="00130B5D" w:rsidP="005768BB">
      <w:pPr>
        <w:pStyle w:val="Akapitzlist"/>
        <w:keepLines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9665E">
        <w:rPr>
          <w:rFonts w:ascii="Times New Roman" w:eastAsia="Times New Roman" w:hAnsi="Times New Roman" w:cs="Times New Roman"/>
          <w:lang w:eastAsia="pl-PL"/>
        </w:rPr>
        <w:t xml:space="preserve">daje gwarancję należytego wykonania zadania, w szczególności przez złożenie pisemnego zobowiązania: zapewnienia poufności w związku </w:t>
      </w:r>
      <w:r w:rsidR="0062040A">
        <w:rPr>
          <w:rFonts w:ascii="Times New Roman" w:eastAsia="Times New Roman" w:hAnsi="Times New Roman" w:cs="Times New Roman"/>
          <w:lang w:eastAsia="pl-PL"/>
        </w:rPr>
        <w:t xml:space="preserve">z </w:t>
      </w:r>
      <w:r w:rsidR="00C26EC1" w:rsidRPr="00F9665E">
        <w:rPr>
          <w:rFonts w:ascii="Times New Roman" w:eastAsia="Times New Roman" w:hAnsi="Times New Roman" w:cs="Times New Roman"/>
          <w:lang w:eastAsia="pl-PL"/>
        </w:rPr>
        <w:t xml:space="preserve">udzielaniem </w:t>
      </w:r>
      <w:r w:rsidRPr="00F9665E">
        <w:rPr>
          <w:rFonts w:ascii="Times New Roman" w:eastAsia="Times New Roman" w:hAnsi="Times New Roman" w:cs="Times New Roman"/>
          <w:lang w:eastAsia="pl-PL"/>
        </w:rPr>
        <w:t xml:space="preserve">nieodpłatnej pomocy prawnej </w:t>
      </w:r>
      <w:r w:rsidR="0062040A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F9665E">
        <w:rPr>
          <w:rFonts w:ascii="Times New Roman" w:eastAsia="Times New Roman" w:hAnsi="Times New Roman" w:cs="Times New Roman"/>
          <w:lang w:eastAsia="pl-PL"/>
        </w:rPr>
        <w:t xml:space="preserve">i jej dokumentowaniem, zapewnienia profesjonalnego i rzetelnego udzielania nieodpłatnej pomocy prawnej, w szczególności w sytuacji, </w:t>
      </w:r>
      <w:r w:rsidR="009511DF">
        <w:rPr>
          <w:rFonts w:ascii="Times New Roman" w:eastAsia="Times New Roman" w:hAnsi="Times New Roman" w:cs="Times New Roman"/>
          <w:lang w:eastAsia="pl-PL"/>
        </w:rPr>
        <w:t>gdy zachodzi konflikt interesów.</w:t>
      </w:r>
    </w:p>
    <w:p w:rsidR="00A31E81" w:rsidRPr="006C5671" w:rsidRDefault="00BB1AC5" w:rsidP="00A31E8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 powierzenie prowadzenia punktu nieodpłatnej pomocy prawnej nie może się ubiegać organizacja, która w okresie 2 lat poprzedzających przystąpienie do otwartego konkursu ofert nie rozliczyła się </w:t>
      </w:r>
      <w:r w:rsidR="00C95BAD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>z dotacji przyznanej na wykonanie zadania publicznego lub wykorzystała dotację ni</w:t>
      </w:r>
      <w:r w:rsidR="00C95BAD">
        <w:rPr>
          <w:rFonts w:ascii="Times New Roman" w:eastAsia="Times New Roman" w:hAnsi="Times New Roman" w:cs="Times New Roman"/>
          <w:lang w:eastAsia="pl-PL"/>
        </w:rPr>
        <w:t>ezgodnie z celem jej przyznania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C95BA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jak również organizacja, z którą rozwiązano umowę. Termin ten biegnie odpowiednio od dnia rozliczenia się z dotacji i zwrotu nienależnych środków wraz z ods</w:t>
      </w:r>
      <w:r w:rsidR="00C95BAD">
        <w:rPr>
          <w:rFonts w:ascii="Times New Roman" w:eastAsia="Times New Roman" w:hAnsi="Times New Roman" w:cs="Times New Roman"/>
          <w:lang w:eastAsia="pl-PL"/>
        </w:rPr>
        <w:t xml:space="preserve">etkami albo rozwiązania </w:t>
      </w:r>
      <w:r w:rsidR="00C95BAD">
        <w:rPr>
          <w:rFonts w:ascii="Times New Roman" w:eastAsia="Times New Roman" w:hAnsi="Times New Roman" w:cs="Times New Roman"/>
          <w:lang w:eastAsia="pl-PL"/>
        </w:rPr>
        <w:lastRenderedPageBreak/>
        <w:t>umowy.</w:t>
      </w:r>
    </w:p>
    <w:p w:rsidR="008A5DDC" w:rsidRPr="00C95BAD" w:rsidRDefault="00130B5D" w:rsidP="006C5671">
      <w:pPr>
        <w:pStyle w:val="Akapitzlist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95BAD">
        <w:rPr>
          <w:rFonts w:ascii="Times New Roman" w:eastAsia="Times New Roman" w:hAnsi="Times New Roman" w:cs="Times New Roman"/>
          <w:b/>
          <w:lang w:eastAsia="pl-PL"/>
        </w:rPr>
        <w:t>Wysokość środków przeznaczonych na realizację zadania i zasady przyznawania dotacji.</w:t>
      </w:r>
    </w:p>
    <w:p w:rsidR="008A5DDC" w:rsidRPr="00A31E81" w:rsidRDefault="00C26EC1" w:rsidP="006C5671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5DDC">
        <w:rPr>
          <w:rFonts w:ascii="Times New Roman" w:eastAsia="Times New Roman" w:hAnsi="Times New Roman" w:cs="Times New Roman"/>
          <w:lang w:eastAsia="pl-PL"/>
        </w:rPr>
        <w:t>N</w:t>
      </w:r>
      <w:r w:rsidR="00130B5D" w:rsidRPr="008A5DDC">
        <w:rPr>
          <w:rFonts w:ascii="Times New Roman" w:eastAsia="Times New Roman" w:hAnsi="Times New Roman" w:cs="Times New Roman"/>
          <w:lang w:eastAsia="pl-PL"/>
        </w:rPr>
        <w:t>a realizację zadania przewidziano na rok 201</w:t>
      </w:r>
      <w:r w:rsidR="00C95BAD">
        <w:rPr>
          <w:rFonts w:ascii="Times New Roman" w:eastAsia="Times New Roman" w:hAnsi="Times New Roman" w:cs="Times New Roman"/>
          <w:lang w:eastAsia="pl-PL"/>
        </w:rPr>
        <w:t>7</w:t>
      </w:r>
      <w:r w:rsidR="00130B5D" w:rsidRPr="008A5DDC">
        <w:rPr>
          <w:rFonts w:ascii="Times New Roman" w:eastAsia="Times New Roman" w:hAnsi="Times New Roman" w:cs="Times New Roman"/>
          <w:lang w:eastAsia="pl-PL"/>
        </w:rPr>
        <w:t xml:space="preserve"> ogółem kwotę: </w:t>
      </w:r>
      <w:r w:rsidR="00A31E81">
        <w:rPr>
          <w:rFonts w:ascii="Times New Roman" w:eastAsia="Times New Roman" w:hAnsi="Times New Roman" w:cs="Times New Roman"/>
          <w:b/>
          <w:lang w:eastAsia="pl-PL"/>
        </w:rPr>
        <w:t>60.725,88 zł</w:t>
      </w:r>
      <w:r w:rsidR="00130B5D" w:rsidRPr="008A5DDC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A31E81">
        <w:rPr>
          <w:rFonts w:ascii="Times New Roman" w:eastAsia="Times New Roman" w:hAnsi="Times New Roman" w:cs="Times New Roman"/>
          <w:lang w:eastAsia="pl-PL"/>
        </w:rPr>
        <w:t xml:space="preserve">sześćdziesiąt tysięcy siedemset dwadzieścia pięć </w:t>
      </w:r>
      <w:r w:rsidR="00130B5D" w:rsidRPr="008A5DDC">
        <w:rPr>
          <w:rFonts w:ascii="Times New Roman" w:eastAsia="Times New Roman" w:hAnsi="Times New Roman" w:cs="Times New Roman"/>
          <w:lang w:eastAsia="pl-PL"/>
        </w:rPr>
        <w:t>złotych</w:t>
      </w:r>
      <w:r w:rsidR="00BC59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1E81">
        <w:rPr>
          <w:rFonts w:ascii="Times New Roman" w:eastAsia="Times New Roman" w:hAnsi="Times New Roman" w:cs="Times New Roman"/>
          <w:vertAlign w:val="superscript"/>
          <w:lang w:eastAsia="pl-PL"/>
        </w:rPr>
        <w:t>88</w:t>
      </w:r>
      <w:r w:rsidR="00BC5936">
        <w:rPr>
          <w:rFonts w:ascii="Times New Roman" w:eastAsia="Times New Roman" w:hAnsi="Times New Roman" w:cs="Times New Roman"/>
          <w:lang w:eastAsia="pl-PL"/>
        </w:rPr>
        <w:t>/</w:t>
      </w:r>
      <w:r w:rsidR="00BC5936">
        <w:rPr>
          <w:rFonts w:ascii="Times New Roman" w:eastAsia="Times New Roman" w:hAnsi="Times New Roman" w:cs="Times New Roman"/>
          <w:vertAlign w:val="subscript"/>
          <w:lang w:eastAsia="pl-PL"/>
        </w:rPr>
        <w:t>100</w:t>
      </w:r>
      <w:r w:rsidR="00130B5D" w:rsidRPr="008A5DDC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467A9F" w:rsidRPr="00467A9F" w:rsidRDefault="00130B5D" w:rsidP="006C5671">
      <w:pPr>
        <w:pStyle w:val="Akapitzlist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Arial"/>
          <w:lang w:eastAsia="pl-PL"/>
        </w:rPr>
      </w:pPr>
      <w:r w:rsidRPr="00A71C0E">
        <w:rPr>
          <w:rFonts w:ascii="Times New Roman" w:eastAsia="Times New Roman" w:hAnsi="Times New Roman" w:cs="Times New Roman"/>
          <w:b/>
          <w:lang w:eastAsia="pl-PL"/>
        </w:rPr>
        <w:t xml:space="preserve">Termin </w:t>
      </w:r>
      <w:r w:rsidR="00B53EB9" w:rsidRPr="00A71C0E">
        <w:rPr>
          <w:rFonts w:ascii="Times New Roman" w:eastAsia="Times New Roman" w:hAnsi="Times New Roman" w:cs="Times New Roman"/>
          <w:b/>
          <w:lang w:eastAsia="pl-PL"/>
        </w:rPr>
        <w:t xml:space="preserve">i warunki </w:t>
      </w:r>
      <w:r w:rsidR="00467A9F">
        <w:rPr>
          <w:rFonts w:ascii="Times New Roman" w:eastAsia="Times New Roman" w:hAnsi="Times New Roman" w:cs="Times New Roman"/>
          <w:b/>
          <w:lang w:eastAsia="pl-PL"/>
        </w:rPr>
        <w:t>realizacji zadania.</w:t>
      </w:r>
    </w:p>
    <w:p w:rsidR="00130B5D" w:rsidRPr="00813A0E" w:rsidRDefault="00130B5D" w:rsidP="006C5671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Arial"/>
          <w:lang w:eastAsia="pl-PL"/>
        </w:rPr>
      </w:pPr>
      <w:r w:rsidRPr="00130B5D">
        <w:rPr>
          <w:rFonts w:ascii="Times New Roman" w:eastAsia="Times New Roman" w:hAnsi="Times New Roman" w:cs="Times New Roman"/>
          <w:lang w:eastAsia="pl-PL"/>
        </w:rPr>
        <w:t>Zaplanowane zadanie przedstawione w ofercie winno obejmować okres od dnia 1 stycznia 2</w:t>
      </w:r>
      <w:r w:rsidR="005768BB">
        <w:rPr>
          <w:rFonts w:ascii="Times New Roman" w:eastAsia="Times New Roman" w:hAnsi="Times New Roman" w:cs="Times New Roman"/>
          <w:lang w:eastAsia="pl-PL"/>
        </w:rPr>
        <w:t>017</w:t>
      </w:r>
      <w:r w:rsidR="008652BC">
        <w:rPr>
          <w:rFonts w:ascii="Times New Roman" w:eastAsia="Times New Roman" w:hAnsi="Times New Roman" w:cs="Times New Roman"/>
          <w:lang w:eastAsia="pl-PL"/>
        </w:rPr>
        <w:t xml:space="preserve"> r. do dnia </w:t>
      </w:r>
      <w:r w:rsidRPr="00130B5D">
        <w:rPr>
          <w:rFonts w:ascii="Times New Roman" w:eastAsia="Times New Roman" w:hAnsi="Times New Roman" w:cs="Times New Roman"/>
          <w:lang w:eastAsia="pl-PL"/>
        </w:rPr>
        <w:t xml:space="preserve">31 </w:t>
      </w:r>
      <w:r w:rsidR="005768BB">
        <w:rPr>
          <w:rFonts w:ascii="Times New Roman" w:eastAsia="Times New Roman" w:hAnsi="Times New Roman" w:cs="Times New Roman"/>
          <w:lang w:eastAsia="pl-PL"/>
        </w:rPr>
        <w:t>grudnia 2017</w:t>
      </w:r>
      <w:r w:rsidRPr="00130B5D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130B5D">
        <w:rPr>
          <w:rFonts w:ascii="Times New Roman" w:eastAsia="Times New Roman" w:hAnsi="Times New Roman" w:cs="Arial"/>
          <w:lang w:eastAsia="pl-PL"/>
        </w:rPr>
        <w:t> </w:t>
      </w:r>
      <w:r w:rsidRPr="00813A0E">
        <w:rPr>
          <w:rFonts w:ascii="Times New Roman" w:eastAsia="Times New Roman" w:hAnsi="Times New Roman" w:cs="Arial"/>
          <w:bCs/>
          <w:lang w:eastAsia="pl-PL"/>
        </w:rPr>
        <w:t xml:space="preserve">Wyłoniony w drodze otwartego konkursu ofert </w:t>
      </w:r>
      <w:r w:rsidR="00FA66B1" w:rsidRPr="00813A0E">
        <w:rPr>
          <w:rFonts w:ascii="Times New Roman" w:eastAsia="Times New Roman" w:hAnsi="Times New Roman" w:cs="Arial"/>
          <w:bCs/>
          <w:lang w:eastAsia="pl-PL"/>
        </w:rPr>
        <w:t>podmiot prowadzący w roku 201</w:t>
      </w:r>
      <w:r w:rsidR="005768BB">
        <w:rPr>
          <w:rFonts w:ascii="Times New Roman" w:eastAsia="Times New Roman" w:hAnsi="Times New Roman" w:cs="Arial"/>
          <w:bCs/>
          <w:lang w:eastAsia="pl-PL"/>
        </w:rPr>
        <w:t>7</w:t>
      </w:r>
      <w:r w:rsidR="00FA66B1">
        <w:rPr>
          <w:rFonts w:ascii="Times New Roman" w:eastAsia="Times New Roman" w:hAnsi="Times New Roman" w:cs="Arial"/>
          <w:b/>
          <w:bCs/>
          <w:lang w:eastAsia="pl-PL"/>
        </w:rPr>
        <w:t xml:space="preserve"> </w:t>
      </w:r>
      <w:r w:rsidR="00813A0E">
        <w:rPr>
          <w:rFonts w:ascii="Times New Roman" w:eastAsia="Times New Roman" w:hAnsi="Times New Roman" w:cs="Times New Roman"/>
          <w:lang w:eastAsia="pl-PL"/>
        </w:rPr>
        <w:t>p</w:t>
      </w:r>
      <w:r w:rsidRPr="00130B5D">
        <w:rPr>
          <w:rFonts w:ascii="Times New Roman" w:eastAsia="Times New Roman" w:hAnsi="Times New Roman" w:cs="Times New Roman"/>
          <w:lang w:eastAsia="pl-PL"/>
        </w:rPr>
        <w:t>unkt nieodpłatnej pomocy prawnej zobowiązany będzie do realizowania zad</w:t>
      </w:r>
      <w:r w:rsidR="00186988">
        <w:rPr>
          <w:rFonts w:ascii="Times New Roman" w:eastAsia="Times New Roman" w:hAnsi="Times New Roman" w:cs="Times New Roman"/>
          <w:lang w:eastAsia="pl-PL"/>
        </w:rPr>
        <w:t>a</w:t>
      </w:r>
      <w:r w:rsidR="006C5671">
        <w:rPr>
          <w:rFonts w:ascii="Times New Roman" w:eastAsia="Times New Roman" w:hAnsi="Times New Roman" w:cs="Times New Roman"/>
          <w:lang w:eastAsia="pl-PL"/>
        </w:rPr>
        <w:t>nia zgodnie</w:t>
      </w:r>
      <w:r w:rsidR="005768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0B5D">
        <w:rPr>
          <w:rFonts w:ascii="Times New Roman" w:eastAsia="Times New Roman" w:hAnsi="Times New Roman" w:cs="Times New Roman"/>
          <w:lang w:eastAsia="pl-PL"/>
        </w:rPr>
        <w:t>z pr</w:t>
      </w:r>
      <w:r w:rsidR="008652BC">
        <w:rPr>
          <w:rFonts w:ascii="Times New Roman" w:eastAsia="Times New Roman" w:hAnsi="Times New Roman" w:cs="Times New Roman"/>
          <w:lang w:eastAsia="pl-PL"/>
        </w:rPr>
        <w:t xml:space="preserve">zepisami </w:t>
      </w:r>
      <w:r w:rsidR="00813A0E">
        <w:rPr>
          <w:rFonts w:ascii="Times New Roman" w:eastAsia="Times New Roman" w:hAnsi="Times New Roman" w:cs="Times New Roman"/>
          <w:lang w:eastAsia="pl-PL"/>
        </w:rPr>
        <w:t>ustawy</w:t>
      </w:r>
      <w:r w:rsidR="00B53EB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56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0B5D">
        <w:rPr>
          <w:rFonts w:ascii="Times New Roman" w:eastAsia="Times New Roman" w:hAnsi="Times New Roman" w:cs="Times New Roman"/>
          <w:iCs/>
          <w:lang w:eastAsia="pl-PL"/>
        </w:rPr>
        <w:t xml:space="preserve">o nieodpłatnej pomocy prawnej oraz edukacji prawnej, w tym m.in. </w:t>
      </w:r>
      <w:r w:rsidRPr="00813A0E">
        <w:rPr>
          <w:rFonts w:ascii="Times New Roman" w:eastAsia="Times New Roman" w:hAnsi="Times New Roman" w:cs="Times New Roman"/>
          <w:iCs/>
          <w:lang w:eastAsia="pl-PL"/>
        </w:rPr>
        <w:t>do</w:t>
      </w:r>
      <w:r w:rsidRPr="00813A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3A0E">
        <w:rPr>
          <w:rFonts w:ascii="Times New Roman" w:eastAsia="Times New Roman" w:hAnsi="Times New Roman" w:cs="Arial"/>
          <w:bCs/>
          <w:lang w:eastAsia="pl-PL"/>
        </w:rPr>
        <w:t>prowa</w:t>
      </w:r>
      <w:r w:rsidRPr="00813A0E">
        <w:rPr>
          <w:rFonts w:ascii="Times New Roman" w:eastAsia="Times New Roman" w:hAnsi="Times New Roman" w:cs="Arial"/>
          <w:bCs/>
          <w:lang w:eastAsia="pl-PL"/>
        </w:rPr>
        <w:softHyphen/>
        <w:t>dzenia dokumentacji punktu nieodpłatnej pomocy prawnej.</w:t>
      </w:r>
      <w:r w:rsidRPr="00813A0E">
        <w:rPr>
          <w:rFonts w:ascii="Times New Roman" w:eastAsia="Times New Roman" w:hAnsi="Times New Roman" w:cs="Arial"/>
          <w:bCs/>
          <w:lang w:eastAsia="pl-PL"/>
        </w:rPr>
        <w:tab/>
      </w:r>
    </w:p>
    <w:p w:rsidR="00130B5D" w:rsidRDefault="00130B5D" w:rsidP="00C95BAD">
      <w:pPr>
        <w:pStyle w:val="Akapitzlist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 w:rsidRPr="00A71C0E">
        <w:rPr>
          <w:rFonts w:ascii="Times New Roman" w:eastAsia="Times New Roman" w:hAnsi="Times New Roman" w:cs="Arial Narrow"/>
          <w:b/>
          <w:bCs/>
          <w:lang w:eastAsia="pl-PL"/>
        </w:rPr>
        <w:t>Opis przebiegu konkursu</w:t>
      </w:r>
      <w:r w:rsidR="00467A9F">
        <w:rPr>
          <w:rFonts w:ascii="Times New Roman" w:eastAsia="Times New Roman" w:hAnsi="Times New Roman" w:cs="Arial Narrow"/>
          <w:b/>
          <w:bCs/>
          <w:lang w:eastAsia="pl-PL"/>
        </w:rPr>
        <w:t>.</w:t>
      </w:r>
    </w:p>
    <w:p w:rsidR="00130B5D" w:rsidRPr="005768BB" w:rsidRDefault="00130B5D" w:rsidP="00E5011B">
      <w:pPr>
        <w:pStyle w:val="Akapitzlist"/>
        <w:keepLines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697" w:hanging="413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 w:rsidRPr="005768BB">
        <w:rPr>
          <w:rFonts w:ascii="Times New Roman" w:eastAsia="Times New Roman" w:hAnsi="Times New Roman" w:cs="Arial"/>
          <w:bCs/>
          <w:lang w:eastAsia="pl-PL"/>
        </w:rPr>
        <w:t>Oferta powinna zostać sporządzona w formie papierowej - według w</w:t>
      </w:r>
      <w:r w:rsidR="00384FA3" w:rsidRPr="005768BB">
        <w:rPr>
          <w:rFonts w:ascii="Times New Roman" w:eastAsia="Times New Roman" w:hAnsi="Times New Roman" w:cs="Arial"/>
          <w:bCs/>
          <w:lang w:eastAsia="pl-PL"/>
        </w:rPr>
        <w:t xml:space="preserve">zoru stanowiącego </w:t>
      </w:r>
      <w:r w:rsidR="00384FA3" w:rsidRPr="00FD5ED3">
        <w:rPr>
          <w:rFonts w:ascii="Times New Roman" w:eastAsia="Times New Roman" w:hAnsi="Times New Roman" w:cs="Arial"/>
          <w:bCs/>
          <w:lang w:eastAsia="pl-PL"/>
        </w:rPr>
        <w:t xml:space="preserve">załącznik </w:t>
      </w:r>
      <w:r w:rsidR="00FD5ED3" w:rsidRPr="00FD5ED3">
        <w:rPr>
          <w:rFonts w:ascii="Times New Roman" w:eastAsia="Times New Roman" w:hAnsi="Times New Roman" w:cs="Arial"/>
          <w:bCs/>
          <w:lang w:eastAsia="pl-PL"/>
        </w:rPr>
        <w:t xml:space="preserve">do </w:t>
      </w:r>
      <w:r w:rsidR="001D2AFF" w:rsidRPr="001D2AFF">
        <w:rPr>
          <w:rFonts w:ascii="Times New Roman" w:eastAsia="Times New Roman" w:hAnsi="Times New Roman" w:cs="Arial"/>
          <w:bCs/>
          <w:lang w:eastAsia="pl-PL"/>
        </w:rPr>
        <w:t>Rozporządzenia Ministra Rodziny, Pracy i Polityki Społecznej z dnia 17 sierpnia 2016 r. w sprawie wzorów ofert i ramowych wzorów umów dotyczących realizacji zadań publicznych oraz wzorów sprawozdań z wykonania tych zadań</w:t>
      </w:r>
      <w:r w:rsidR="001D2AFF">
        <w:rPr>
          <w:rFonts w:ascii="Times New Roman" w:eastAsia="Times New Roman" w:hAnsi="Times New Roman" w:cs="Arial"/>
          <w:bCs/>
          <w:lang w:eastAsia="pl-PL"/>
        </w:rPr>
        <w:t xml:space="preserve"> </w:t>
      </w:r>
      <w:r w:rsidR="00813A0E" w:rsidRPr="005768BB">
        <w:rPr>
          <w:rFonts w:ascii="Times New Roman" w:eastAsia="Times New Roman" w:hAnsi="Times New Roman" w:cs="Arial"/>
          <w:bCs/>
          <w:lang w:eastAsia="pl-PL"/>
        </w:rPr>
        <w:t xml:space="preserve">oraz </w:t>
      </w:r>
      <w:r w:rsidRPr="005768BB">
        <w:rPr>
          <w:rFonts w:ascii="Times New Roman" w:eastAsia="Times New Roman" w:hAnsi="Times New Roman" w:cs="Arial"/>
          <w:bCs/>
          <w:lang w:eastAsia="pl-PL"/>
        </w:rPr>
        <w:t>podpisana przez osoby upoważnione do reprezentacji. Ofertę należy </w:t>
      </w:r>
      <w:r w:rsidRPr="005768BB">
        <w:rPr>
          <w:rFonts w:ascii="Times New Roman" w:eastAsia="Times New Roman" w:hAnsi="Times New Roman" w:cs="Arial"/>
          <w:lang w:eastAsia="pl-PL"/>
        </w:rPr>
        <w:t xml:space="preserve">dostarczyć w zapieczętowanej kopercie z dopiskiem: </w:t>
      </w:r>
      <w:r w:rsidR="0075446A" w:rsidRPr="009511DF">
        <w:rPr>
          <w:rFonts w:ascii="Times New Roman" w:eastAsia="Times New Roman" w:hAnsi="Times New Roman" w:cs="Arial"/>
          <w:b/>
          <w:lang w:eastAsia="pl-PL"/>
        </w:rPr>
        <w:t>„</w:t>
      </w:r>
      <w:r w:rsidRPr="009511DF">
        <w:rPr>
          <w:rFonts w:ascii="Times New Roman" w:eastAsia="Times New Roman" w:hAnsi="Times New Roman" w:cs="Arial"/>
          <w:b/>
          <w:lang w:eastAsia="pl-PL"/>
        </w:rPr>
        <w:t>Konk</w:t>
      </w:r>
      <w:r w:rsidR="008652BC" w:rsidRPr="009511DF">
        <w:rPr>
          <w:rFonts w:ascii="Times New Roman" w:eastAsia="Times New Roman" w:hAnsi="Times New Roman" w:cs="Arial"/>
          <w:b/>
          <w:lang w:eastAsia="pl-PL"/>
        </w:rPr>
        <w:t>urs na powierzenie prowadzenia p</w:t>
      </w:r>
      <w:r w:rsidRPr="009511DF">
        <w:rPr>
          <w:rFonts w:ascii="Times New Roman" w:eastAsia="Times New Roman" w:hAnsi="Times New Roman" w:cs="Times New Roman"/>
          <w:b/>
          <w:lang w:eastAsia="pl-PL"/>
        </w:rPr>
        <w:t xml:space="preserve">unktu nieodpłatnej pomocy prawnej </w:t>
      </w:r>
      <w:r w:rsidR="008652BC" w:rsidRPr="009511DF">
        <w:rPr>
          <w:rFonts w:ascii="Times New Roman" w:eastAsia="Times New Roman" w:hAnsi="Times New Roman" w:cs="Times New Roman"/>
          <w:b/>
          <w:lang w:eastAsia="pl-PL"/>
        </w:rPr>
        <w:t xml:space="preserve">na terenie </w:t>
      </w:r>
      <w:r w:rsidR="007D6137" w:rsidRPr="009511DF">
        <w:rPr>
          <w:rFonts w:ascii="Times New Roman" w:eastAsia="Times New Roman" w:hAnsi="Times New Roman" w:cs="Times New Roman"/>
          <w:b/>
          <w:lang w:eastAsia="pl-PL"/>
        </w:rPr>
        <w:t>P</w:t>
      </w:r>
      <w:r w:rsidRPr="009511DF">
        <w:rPr>
          <w:rFonts w:ascii="Times New Roman" w:eastAsia="Times New Roman" w:hAnsi="Times New Roman" w:cs="Times New Roman"/>
          <w:b/>
          <w:lang w:eastAsia="pl-PL"/>
        </w:rPr>
        <w:t xml:space="preserve">owiatu </w:t>
      </w:r>
      <w:r w:rsidR="007D6137" w:rsidRPr="009511DF">
        <w:rPr>
          <w:rFonts w:ascii="Times New Roman" w:eastAsia="Times New Roman" w:hAnsi="Times New Roman" w:cs="Times New Roman"/>
          <w:b/>
          <w:lang w:eastAsia="pl-PL"/>
        </w:rPr>
        <w:t>Żnińskiego</w:t>
      </w:r>
      <w:r w:rsidR="005768BB" w:rsidRPr="009511DF">
        <w:rPr>
          <w:rFonts w:ascii="Times New Roman" w:eastAsia="Times New Roman" w:hAnsi="Times New Roman" w:cs="Times New Roman"/>
          <w:b/>
          <w:lang w:eastAsia="pl-PL"/>
        </w:rPr>
        <w:t xml:space="preserve"> w roku 2017</w:t>
      </w:r>
      <w:r w:rsidR="00384FA3" w:rsidRPr="009511DF">
        <w:rPr>
          <w:rFonts w:ascii="Times New Roman" w:eastAsia="Times New Roman" w:hAnsi="Times New Roman" w:cs="Times New Roman"/>
          <w:b/>
          <w:lang w:eastAsia="pl-PL"/>
        </w:rPr>
        <w:t>”</w:t>
      </w:r>
      <w:r w:rsidRPr="009511DF"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="0075446A" w:rsidRPr="009511DF">
        <w:rPr>
          <w:rFonts w:ascii="Times New Roman" w:eastAsia="Times New Roman" w:hAnsi="Times New Roman" w:cs="Arial"/>
          <w:b/>
          <w:lang w:eastAsia="pl-PL"/>
        </w:rPr>
        <w:t xml:space="preserve"> </w:t>
      </w:r>
      <w:r w:rsidR="005768BB" w:rsidRPr="009511DF">
        <w:rPr>
          <w:rFonts w:ascii="Times New Roman" w:eastAsia="Times New Roman" w:hAnsi="Times New Roman" w:cs="Arial"/>
          <w:b/>
          <w:lang w:eastAsia="pl-PL"/>
        </w:rPr>
        <w:t>„Nie otwierać”;</w:t>
      </w:r>
    </w:p>
    <w:p w:rsidR="00130B5D" w:rsidRPr="005768BB" w:rsidRDefault="00813A0E" w:rsidP="005768BB">
      <w:pPr>
        <w:pStyle w:val="Akapitzlist"/>
        <w:keepLines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 w:rsidRPr="005768BB">
        <w:rPr>
          <w:rFonts w:ascii="Times New Roman" w:eastAsia="Times New Roman" w:hAnsi="Times New Roman" w:cs="Arial"/>
          <w:lang w:eastAsia="pl-PL"/>
        </w:rPr>
        <w:t>Miejsce składania ofert</w:t>
      </w:r>
      <w:r w:rsidR="00130B5D" w:rsidRPr="005768BB">
        <w:rPr>
          <w:rFonts w:ascii="Times New Roman" w:eastAsia="Times New Roman" w:hAnsi="Times New Roman" w:cs="Arial"/>
          <w:lang w:eastAsia="pl-PL"/>
        </w:rPr>
        <w:t>:</w:t>
      </w:r>
      <w:r w:rsidR="005A0B7D" w:rsidRPr="005768BB">
        <w:rPr>
          <w:rFonts w:ascii="Times New Roman" w:eastAsia="Times New Roman" w:hAnsi="Times New Roman" w:cs="Arial"/>
          <w:bCs/>
          <w:lang w:eastAsia="pl-PL"/>
        </w:rPr>
        <w:t xml:space="preserve"> </w:t>
      </w:r>
      <w:r w:rsidR="00130B5D" w:rsidRPr="005768BB">
        <w:rPr>
          <w:rFonts w:ascii="Times New Roman" w:eastAsia="Times New Roman" w:hAnsi="Times New Roman" w:cs="Arial"/>
          <w:lang w:eastAsia="pl-PL"/>
        </w:rPr>
        <w:t xml:space="preserve">Starostwo Powiatowe w </w:t>
      </w:r>
      <w:r w:rsidR="000C26E1" w:rsidRPr="005768BB">
        <w:rPr>
          <w:rFonts w:ascii="Times New Roman" w:eastAsia="Times New Roman" w:hAnsi="Times New Roman" w:cs="Arial"/>
          <w:lang w:eastAsia="pl-PL"/>
        </w:rPr>
        <w:t>Żninie</w:t>
      </w:r>
      <w:r w:rsidR="005A0B7D" w:rsidRPr="005768BB">
        <w:rPr>
          <w:rFonts w:ascii="Times New Roman" w:eastAsia="Times New Roman" w:hAnsi="Times New Roman" w:cs="Arial"/>
          <w:bCs/>
          <w:lang w:eastAsia="pl-PL"/>
        </w:rPr>
        <w:t xml:space="preserve"> </w:t>
      </w:r>
      <w:r w:rsidR="008652BC" w:rsidRPr="005768BB">
        <w:rPr>
          <w:rFonts w:ascii="Times New Roman" w:eastAsia="Times New Roman" w:hAnsi="Times New Roman" w:cs="Arial"/>
          <w:lang w:eastAsia="pl-PL"/>
        </w:rPr>
        <w:t>u</w:t>
      </w:r>
      <w:r w:rsidR="005A0B7D" w:rsidRPr="005768BB">
        <w:rPr>
          <w:rFonts w:ascii="Times New Roman" w:eastAsia="Times New Roman" w:hAnsi="Times New Roman" w:cs="Arial"/>
          <w:lang w:eastAsia="pl-PL"/>
        </w:rPr>
        <w:t xml:space="preserve">l. Potockiego 1, </w:t>
      </w:r>
      <w:r w:rsidR="000C26E1" w:rsidRPr="005768BB">
        <w:rPr>
          <w:rFonts w:ascii="Times New Roman" w:eastAsia="Times New Roman" w:hAnsi="Times New Roman" w:cs="Arial"/>
          <w:lang w:eastAsia="pl-PL"/>
        </w:rPr>
        <w:t>88-400 Żnin</w:t>
      </w:r>
      <w:r w:rsidR="005768BB">
        <w:rPr>
          <w:rFonts w:ascii="Times New Roman" w:eastAsia="Times New Roman" w:hAnsi="Times New Roman" w:cs="Arial"/>
          <w:lang w:eastAsia="pl-PL"/>
        </w:rPr>
        <w:t>, Sekretariat,  pokój nr 19;</w:t>
      </w:r>
    </w:p>
    <w:p w:rsidR="00130B5D" w:rsidRPr="005768BB" w:rsidRDefault="00130B5D" w:rsidP="005768BB">
      <w:pPr>
        <w:pStyle w:val="Akapitzlist"/>
        <w:keepLines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 w:rsidRPr="005768BB">
        <w:rPr>
          <w:rFonts w:ascii="Times New Roman" w:eastAsia="Times New Roman" w:hAnsi="Times New Roman" w:cs="Arial"/>
          <w:lang w:eastAsia="pl-PL"/>
        </w:rPr>
        <w:t>Termin składania ofert</w:t>
      </w:r>
      <w:r w:rsidR="00813A0E" w:rsidRPr="005768BB">
        <w:rPr>
          <w:rFonts w:ascii="Times New Roman" w:eastAsia="Times New Roman" w:hAnsi="Times New Roman" w:cs="Arial"/>
          <w:lang w:eastAsia="pl-PL"/>
        </w:rPr>
        <w:t xml:space="preserve"> </w:t>
      </w:r>
      <w:r w:rsidR="00F81528">
        <w:rPr>
          <w:rFonts w:ascii="Times New Roman" w:eastAsia="Times New Roman" w:hAnsi="Times New Roman" w:cs="Arial"/>
          <w:b/>
          <w:lang w:eastAsia="pl-PL"/>
        </w:rPr>
        <w:t>do 10</w:t>
      </w:r>
      <w:r w:rsidR="00FD5ED3">
        <w:rPr>
          <w:rFonts w:ascii="Times New Roman" w:eastAsia="Times New Roman" w:hAnsi="Times New Roman" w:cs="Arial"/>
          <w:b/>
          <w:lang w:eastAsia="pl-PL"/>
        </w:rPr>
        <w:t>.11.</w:t>
      </w:r>
      <w:r w:rsidR="005768BB">
        <w:rPr>
          <w:rFonts w:ascii="Times New Roman" w:eastAsia="Times New Roman" w:hAnsi="Times New Roman" w:cs="Arial"/>
          <w:b/>
          <w:lang w:eastAsia="pl-PL"/>
        </w:rPr>
        <w:t>2016</w:t>
      </w:r>
      <w:r w:rsidR="00FA66B1" w:rsidRPr="005768BB">
        <w:rPr>
          <w:rFonts w:ascii="Times New Roman" w:eastAsia="Times New Roman" w:hAnsi="Times New Roman" w:cs="Arial"/>
          <w:b/>
          <w:lang w:eastAsia="pl-PL"/>
        </w:rPr>
        <w:t xml:space="preserve"> r.</w:t>
      </w:r>
      <w:r w:rsidR="00FA66B1" w:rsidRPr="005768BB">
        <w:rPr>
          <w:rFonts w:ascii="Times New Roman" w:eastAsia="Times New Roman" w:hAnsi="Times New Roman" w:cs="Arial"/>
          <w:lang w:eastAsia="pl-PL"/>
        </w:rPr>
        <w:t xml:space="preserve"> </w:t>
      </w:r>
      <w:r w:rsidR="00FA66B1" w:rsidRPr="005768BB">
        <w:rPr>
          <w:rFonts w:ascii="Times New Roman" w:eastAsia="Times New Roman" w:hAnsi="Times New Roman" w:cs="Arial"/>
          <w:b/>
          <w:lang w:eastAsia="pl-PL"/>
        </w:rPr>
        <w:t>do godz. 15.3</w:t>
      </w:r>
      <w:r w:rsidRPr="005768BB">
        <w:rPr>
          <w:rFonts w:ascii="Times New Roman" w:eastAsia="Times New Roman" w:hAnsi="Times New Roman" w:cs="Arial"/>
          <w:b/>
          <w:bCs/>
          <w:lang w:eastAsia="pl-PL"/>
        </w:rPr>
        <w:t xml:space="preserve">0 - decyduje data wpływu do </w:t>
      </w:r>
      <w:r w:rsidR="005768BB">
        <w:rPr>
          <w:rFonts w:ascii="Times New Roman" w:eastAsia="Times New Roman" w:hAnsi="Times New Roman" w:cs="Arial"/>
          <w:b/>
          <w:bCs/>
          <w:lang w:eastAsia="pl-PL"/>
        </w:rPr>
        <w:t>Starostwa Powiatowego w Żninie;</w:t>
      </w:r>
    </w:p>
    <w:p w:rsidR="00FA66B1" w:rsidRPr="005768BB" w:rsidRDefault="00130B5D" w:rsidP="005768BB">
      <w:pPr>
        <w:pStyle w:val="Akapitzlist"/>
        <w:keepLines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 w:rsidRPr="005768BB">
        <w:rPr>
          <w:rFonts w:ascii="Times New Roman" w:eastAsia="Times New Roman" w:hAnsi="Times New Roman" w:cs="Times New Roman"/>
          <w:lang w:eastAsia="pl-PL"/>
        </w:rPr>
        <w:t>Wszystkie pozycje formularza oferty muszą zostać prawidłowo wypełnione zgodnie z informacjami zawartymi w poszczególnych rubrykach (w przypadku, gdy dana pozycja oferty nie odnosi się do podmiotu lub projektu</w:t>
      </w:r>
      <w:r w:rsidRPr="005768B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68BB">
        <w:rPr>
          <w:rFonts w:ascii="Times New Roman" w:eastAsia="Times New Roman" w:hAnsi="Times New Roman" w:cs="Times New Roman"/>
          <w:lang w:eastAsia="pl-PL"/>
        </w:rPr>
        <w:t>należy wpisać np. „nie dotyczy”). Oferty wypełnione nieczytelnie, zawierające niewypełnione pola lub nieprawidłowo wypełnione nie będą rozpatry</w:t>
      </w:r>
      <w:r w:rsidR="005768BB">
        <w:rPr>
          <w:rFonts w:ascii="Times New Roman" w:eastAsia="Times New Roman" w:hAnsi="Times New Roman" w:cs="Times New Roman"/>
          <w:lang w:eastAsia="pl-PL"/>
        </w:rPr>
        <w:t>wane pod względem merytorycznym;</w:t>
      </w:r>
    </w:p>
    <w:p w:rsidR="005B12CD" w:rsidRPr="005768BB" w:rsidRDefault="00130B5D" w:rsidP="005768BB">
      <w:pPr>
        <w:pStyle w:val="Akapitzlist"/>
        <w:keepLines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 w:rsidRPr="005768BB">
        <w:rPr>
          <w:rFonts w:ascii="Times New Roman" w:eastAsia="Times New Roman" w:hAnsi="Times New Roman" w:cs="Times New Roman"/>
          <w:lang w:eastAsia="pl-PL"/>
        </w:rPr>
        <w:t>Złożenie oferty nie jest równoznaczne z przyznaniem dotacji, gdyż otrzyma ją podmiot, którego oferta zostanie wyb</w:t>
      </w:r>
      <w:r w:rsidR="005768BB">
        <w:rPr>
          <w:rFonts w:ascii="Times New Roman" w:eastAsia="Times New Roman" w:hAnsi="Times New Roman" w:cs="Times New Roman"/>
          <w:lang w:eastAsia="pl-PL"/>
        </w:rPr>
        <w:t>rana w postępowaniu konkursowym;</w:t>
      </w:r>
    </w:p>
    <w:p w:rsidR="00130B5D" w:rsidRPr="005768BB" w:rsidRDefault="00130B5D" w:rsidP="005768BB">
      <w:pPr>
        <w:pStyle w:val="Akapitzlist"/>
        <w:keepLines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eastAsia="Times New Roman" w:hAnsi="Times New Roman" w:cs="Arial Narrow"/>
          <w:b/>
          <w:bCs/>
          <w:lang w:eastAsia="pl-PL"/>
        </w:rPr>
      </w:pPr>
      <w:r w:rsidRPr="005768BB">
        <w:rPr>
          <w:rFonts w:ascii="Times New Roman" w:eastAsia="Times New Roman" w:hAnsi="Times New Roman" w:cs="Arial"/>
          <w:lang w:eastAsia="pl-PL"/>
        </w:rPr>
        <w:t xml:space="preserve">Do oferty należy załączyć: </w:t>
      </w:r>
    </w:p>
    <w:p w:rsidR="00130B5D" w:rsidRPr="005768BB" w:rsidRDefault="00130B5D" w:rsidP="005768BB">
      <w:pPr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30B5D">
        <w:rPr>
          <w:rFonts w:ascii="Times New Roman" w:eastAsia="Times New Roman" w:hAnsi="Times New Roman" w:cs="Times New Roman"/>
          <w:color w:val="000000"/>
          <w:lang w:eastAsia="pl-PL"/>
        </w:rPr>
        <w:t>aktualny odpis z rejestru lub odpowiedniego wyciągu z ewidencji lub innych dokumentów potwierdzających status praw</w:t>
      </w:r>
      <w:r w:rsidR="00BC5936">
        <w:rPr>
          <w:rFonts w:ascii="Times New Roman" w:eastAsia="Times New Roman" w:hAnsi="Times New Roman" w:cs="Times New Roman"/>
          <w:color w:val="000000"/>
          <w:lang w:eastAsia="pl-PL"/>
        </w:rPr>
        <w:t xml:space="preserve">ny podmiotu składającego ofertę </w:t>
      </w:r>
      <w:r w:rsidRPr="00130B5D">
        <w:rPr>
          <w:rFonts w:ascii="Times New Roman" w:eastAsia="Times New Roman" w:hAnsi="Times New Roman" w:cs="Times New Roman"/>
          <w:color w:val="000000"/>
          <w:lang w:eastAsia="pl-PL"/>
        </w:rPr>
        <w:t>i umoc</w:t>
      </w:r>
      <w:r w:rsidR="005768BB">
        <w:rPr>
          <w:rFonts w:ascii="Times New Roman" w:eastAsia="Times New Roman" w:hAnsi="Times New Roman" w:cs="Times New Roman"/>
          <w:color w:val="000000"/>
          <w:lang w:eastAsia="pl-PL"/>
        </w:rPr>
        <w:t>owanie osób go reprezentujących,</w:t>
      </w:r>
    </w:p>
    <w:p w:rsidR="00130B5D" w:rsidRPr="005768BB" w:rsidRDefault="00130B5D" w:rsidP="005768BB">
      <w:pPr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768BB">
        <w:rPr>
          <w:rFonts w:ascii="Times New Roman" w:eastAsia="Times New Roman" w:hAnsi="Times New Roman" w:cs="Times New Roman"/>
          <w:color w:val="000000"/>
          <w:lang w:eastAsia="pl-PL"/>
        </w:rPr>
        <w:t>aktualny stat</w:t>
      </w:r>
      <w:r w:rsidR="005768BB">
        <w:rPr>
          <w:rFonts w:ascii="Times New Roman" w:eastAsia="Times New Roman" w:hAnsi="Times New Roman" w:cs="Times New Roman"/>
          <w:color w:val="000000"/>
          <w:lang w:eastAsia="pl-PL"/>
        </w:rPr>
        <w:t>ut podmiotu składającego ofertę,</w:t>
      </w:r>
    </w:p>
    <w:p w:rsidR="00270600" w:rsidRDefault="00270600" w:rsidP="005768BB">
      <w:pPr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768BB">
        <w:rPr>
          <w:rFonts w:ascii="Times New Roman" w:eastAsia="Times New Roman" w:hAnsi="Times New Roman" w:cs="Times New Roman"/>
          <w:lang w:eastAsia="pl-PL"/>
        </w:rPr>
        <w:t>dokumenty potwierdzające spełnianie przez oferenta warunku co najmniej dwuletniego doświadczenia w wykonywaniu zadań wiążących się z udzielaniem porad p</w:t>
      </w:r>
      <w:r w:rsidR="005768BB">
        <w:rPr>
          <w:rFonts w:ascii="Times New Roman" w:eastAsia="Times New Roman" w:hAnsi="Times New Roman" w:cs="Times New Roman"/>
          <w:lang w:eastAsia="pl-PL"/>
        </w:rPr>
        <w:t>rawnych lub informacji prawnych,</w:t>
      </w:r>
    </w:p>
    <w:p w:rsidR="00130B5D" w:rsidRPr="005768BB" w:rsidRDefault="00130B5D" w:rsidP="005768BB">
      <w:pPr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768BB">
        <w:rPr>
          <w:rFonts w:ascii="Times New Roman" w:eastAsia="Times New Roman" w:hAnsi="Times New Roman" w:cs="Arial"/>
          <w:lang w:eastAsia="pl-PL"/>
        </w:rPr>
        <w:lastRenderedPageBreak/>
        <w:t xml:space="preserve">informacje o posiadanym zasobie kadrowym, tj. dokumenty potwierdzające kwalifikacje </w:t>
      </w:r>
      <w:r w:rsidR="00FD5ED3">
        <w:rPr>
          <w:rFonts w:ascii="Times New Roman" w:eastAsia="Times New Roman" w:hAnsi="Times New Roman" w:cs="Arial"/>
          <w:lang w:eastAsia="pl-PL"/>
        </w:rPr>
        <w:t xml:space="preserve">              </w:t>
      </w:r>
      <w:r w:rsidRPr="005768BB">
        <w:rPr>
          <w:rFonts w:ascii="Times New Roman" w:eastAsia="Times New Roman" w:hAnsi="Times New Roman" w:cs="Arial"/>
          <w:lang w:eastAsia="pl-PL"/>
        </w:rPr>
        <w:t xml:space="preserve">i </w:t>
      </w:r>
      <w:r w:rsidR="00275048" w:rsidRPr="005768BB">
        <w:rPr>
          <w:rFonts w:ascii="Times New Roman" w:eastAsia="Times New Roman" w:hAnsi="Times New Roman" w:cs="Arial"/>
          <w:lang w:eastAsia="pl-PL"/>
        </w:rPr>
        <w:t>doświadczenie</w:t>
      </w:r>
      <w:r w:rsidRPr="005768BB">
        <w:rPr>
          <w:rFonts w:ascii="Times New Roman" w:eastAsia="Times New Roman" w:hAnsi="Times New Roman" w:cs="Arial"/>
          <w:lang w:eastAsia="pl-PL"/>
        </w:rPr>
        <w:t xml:space="preserve"> osób, które zostaną zaangażowane do realizacji przedmiotowego zadania</w:t>
      </w:r>
      <w:r w:rsidR="000C30AE" w:rsidRPr="005768BB">
        <w:rPr>
          <w:rFonts w:ascii="Times New Roman" w:eastAsia="Times New Roman" w:hAnsi="Times New Roman" w:cs="Arial"/>
          <w:lang w:eastAsia="pl-PL"/>
        </w:rPr>
        <w:t xml:space="preserve">, </w:t>
      </w:r>
      <w:r w:rsidR="00FD5ED3">
        <w:rPr>
          <w:rFonts w:ascii="Times New Roman" w:eastAsia="Times New Roman" w:hAnsi="Times New Roman" w:cs="Arial"/>
          <w:lang w:eastAsia="pl-PL"/>
        </w:rPr>
        <w:t xml:space="preserve">           </w:t>
      </w:r>
      <w:r w:rsidR="000C30AE" w:rsidRPr="005768BB">
        <w:rPr>
          <w:rFonts w:ascii="Times New Roman" w:eastAsia="Times New Roman" w:hAnsi="Times New Roman" w:cs="Arial"/>
          <w:lang w:eastAsia="pl-PL"/>
        </w:rPr>
        <w:t xml:space="preserve">a w przypadku osób, o których mowa w art. 11 ust. 3 pkt 2 ustawy z dnia 5 sierpnia 2015 r. </w:t>
      </w:r>
      <w:r w:rsidR="00FD5ED3">
        <w:rPr>
          <w:rFonts w:ascii="Times New Roman" w:eastAsia="Times New Roman" w:hAnsi="Times New Roman" w:cs="Arial"/>
          <w:lang w:eastAsia="pl-PL"/>
        </w:rPr>
        <w:t xml:space="preserve">         </w:t>
      </w:r>
      <w:r w:rsidR="000C30AE" w:rsidRPr="005768BB">
        <w:rPr>
          <w:rFonts w:ascii="Times New Roman" w:eastAsia="Times New Roman" w:hAnsi="Times New Roman" w:cs="Arial"/>
          <w:lang w:eastAsia="pl-PL"/>
        </w:rPr>
        <w:t xml:space="preserve">o nieodpłatnej pomocy prawnej oraz edukacji prawnej dokumenty potwierdzające </w:t>
      </w:r>
      <w:r w:rsidR="000C30AE" w:rsidRPr="005768BB">
        <w:rPr>
          <w:rFonts w:ascii="Times New Roman" w:eastAsia="Times New Roman" w:hAnsi="Times New Roman" w:cs="Arial"/>
          <w:u w:val="single"/>
          <w:lang w:eastAsia="pl-PL"/>
        </w:rPr>
        <w:t>co najmniej</w:t>
      </w:r>
      <w:r w:rsidR="000C30AE" w:rsidRPr="005768BB">
        <w:rPr>
          <w:rFonts w:ascii="Times New Roman" w:eastAsia="Times New Roman" w:hAnsi="Times New Roman" w:cs="Arial"/>
          <w:lang w:eastAsia="pl-PL"/>
        </w:rPr>
        <w:t xml:space="preserve"> trzyletnie doświadczenie w wykonywaniu </w:t>
      </w:r>
      <w:r w:rsidR="00BC5936" w:rsidRPr="005768BB">
        <w:rPr>
          <w:rFonts w:ascii="Times New Roman" w:eastAsia="Times New Roman" w:hAnsi="Times New Roman" w:cs="Arial"/>
          <w:lang w:eastAsia="pl-PL"/>
        </w:rPr>
        <w:t xml:space="preserve">wymagających </w:t>
      </w:r>
      <w:r w:rsidR="000C30AE" w:rsidRPr="005768BB">
        <w:rPr>
          <w:rFonts w:ascii="Times New Roman" w:eastAsia="Times New Roman" w:hAnsi="Times New Roman" w:cs="Arial"/>
          <w:lang w:eastAsia="pl-PL"/>
        </w:rPr>
        <w:t>wiedzy prawniczej czynności bezpośrednio związanych z</w:t>
      </w:r>
      <w:r w:rsidR="005768BB">
        <w:rPr>
          <w:rFonts w:ascii="Times New Roman" w:eastAsia="Times New Roman" w:hAnsi="Times New Roman" w:cs="Arial"/>
          <w:lang w:eastAsia="pl-PL"/>
        </w:rPr>
        <w:t>e świadczeniem pomocy prawnej,</w:t>
      </w:r>
    </w:p>
    <w:p w:rsidR="00130B5D" w:rsidRPr="005768BB" w:rsidRDefault="00130B5D" w:rsidP="005768BB">
      <w:pPr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768BB">
        <w:rPr>
          <w:rFonts w:ascii="Times New Roman" w:eastAsia="Times New Roman" w:hAnsi="Times New Roman" w:cs="Arial"/>
          <w:lang w:eastAsia="pl-PL"/>
        </w:rPr>
        <w:t xml:space="preserve">umowy lub promesy ich zawarcia z adwokatem, </w:t>
      </w:r>
      <w:r w:rsidR="00270600" w:rsidRPr="005768BB">
        <w:rPr>
          <w:rFonts w:ascii="Times New Roman" w:eastAsia="Times New Roman" w:hAnsi="Times New Roman" w:cs="Arial"/>
          <w:lang w:eastAsia="pl-PL"/>
        </w:rPr>
        <w:t xml:space="preserve">radcą </w:t>
      </w:r>
      <w:r w:rsidRPr="005768BB">
        <w:rPr>
          <w:rFonts w:ascii="Times New Roman" w:eastAsia="Times New Roman" w:hAnsi="Times New Roman" w:cs="Arial"/>
          <w:lang w:eastAsia="pl-PL"/>
        </w:rPr>
        <w:t>prawnym, doradcą podatkowym lub osobą posiadającą wyższe wykształcenie prawnicze z odpowiednim</w:t>
      </w:r>
      <w:r w:rsidR="00270600" w:rsidRPr="005768BB">
        <w:rPr>
          <w:rFonts w:ascii="Times New Roman" w:eastAsia="Times New Roman" w:hAnsi="Times New Roman" w:cs="Arial"/>
          <w:lang w:eastAsia="pl-PL"/>
        </w:rPr>
        <w:t>,</w:t>
      </w:r>
      <w:r w:rsidRPr="005768BB">
        <w:rPr>
          <w:rFonts w:ascii="Times New Roman" w:eastAsia="Times New Roman" w:hAnsi="Times New Roman" w:cs="Arial"/>
          <w:lang w:eastAsia="pl-PL"/>
        </w:rPr>
        <w:t xml:space="preserve"> </w:t>
      </w:r>
      <w:r w:rsidR="00270600" w:rsidRPr="005768BB">
        <w:rPr>
          <w:rFonts w:ascii="Times New Roman" w:eastAsia="Times New Roman" w:hAnsi="Times New Roman" w:cs="Arial"/>
          <w:lang w:eastAsia="pl-PL"/>
        </w:rPr>
        <w:t xml:space="preserve">co najmniej trzyletnim, </w:t>
      </w:r>
      <w:r w:rsidR="005768BB">
        <w:rPr>
          <w:rFonts w:ascii="Times New Roman" w:eastAsia="Times New Roman" w:hAnsi="Times New Roman" w:cs="Arial"/>
          <w:lang w:eastAsia="pl-PL"/>
        </w:rPr>
        <w:t>doświadczeniem praktycznym,</w:t>
      </w:r>
    </w:p>
    <w:p w:rsidR="005A0585" w:rsidRPr="005768BB" w:rsidRDefault="005A0585" w:rsidP="005768BB">
      <w:pPr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768BB">
        <w:rPr>
          <w:rFonts w:ascii="Times New Roman" w:eastAsia="Times New Roman" w:hAnsi="Times New Roman" w:cs="Arial"/>
          <w:lang w:eastAsia="pl-PL"/>
        </w:rPr>
        <w:t xml:space="preserve">oświadczenie oferenta określone w </w:t>
      </w:r>
      <w:r w:rsidRPr="005768BB">
        <w:rPr>
          <w:rFonts w:ascii="Times New Roman" w:eastAsia="Times New Roman" w:hAnsi="Times New Roman" w:cs="Arial"/>
          <w:b/>
          <w:i/>
          <w:lang w:eastAsia="pl-PL"/>
        </w:rPr>
        <w:t>załączniku nr</w:t>
      </w:r>
      <w:r w:rsidR="00316B67">
        <w:rPr>
          <w:rFonts w:ascii="Times New Roman" w:eastAsia="Times New Roman" w:hAnsi="Times New Roman" w:cs="Arial"/>
          <w:b/>
          <w:i/>
          <w:lang w:eastAsia="pl-PL"/>
        </w:rPr>
        <w:t xml:space="preserve"> 1</w:t>
      </w:r>
      <w:r w:rsidR="00186988" w:rsidRPr="005768BB">
        <w:rPr>
          <w:rFonts w:ascii="Times New Roman" w:eastAsia="Times New Roman" w:hAnsi="Times New Roman" w:cs="Arial"/>
          <w:b/>
          <w:i/>
          <w:lang w:eastAsia="pl-PL"/>
        </w:rPr>
        <w:t xml:space="preserve"> do o</w:t>
      </w:r>
      <w:r w:rsidR="00E03D54" w:rsidRPr="005768BB">
        <w:rPr>
          <w:rFonts w:ascii="Times New Roman" w:eastAsia="Times New Roman" w:hAnsi="Times New Roman" w:cs="Arial"/>
          <w:b/>
          <w:i/>
          <w:lang w:eastAsia="pl-PL"/>
        </w:rPr>
        <w:t>głoszenia</w:t>
      </w:r>
      <w:r w:rsidR="005768BB">
        <w:rPr>
          <w:rFonts w:ascii="Times New Roman" w:eastAsia="Times New Roman" w:hAnsi="Times New Roman" w:cs="Arial"/>
          <w:b/>
          <w:i/>
          <w:lang w:eastAsia="pl-PL"/>
        </w:rPr>
        <w:t>,</w:t>
      </w:r>
    </w:p>
    <w:p w:rsidR="005A0585" w:rsidRPr="005768BB" w:rsidRDefault="005A0585" w:rsidP="005768BB">
      <w:pPr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768BB">
        <w:rPr>
          <w:rFonts w:ascii="Times New Roman" w:eastAsia="Times New Roman" w:hAnsi="Times New Roman" w:cs="Arial"/>
          <w:lang w:eastAsia="pl-PL"/>
        </w:rPr>
        <w:t>oświadczenie osoby, o której mowa w art. 11 ust</w:t>
      </w:r>
      <w:r w:rsidR="005768BB">
        <w:rPr>
          <w:rFonts w:ascii="Times New Roman" w:eastAsia="Times New Roman" w:hAnsi="Times New Roman" w:cs="Arial"/>
          <w:lang w:eastAsia="pl-PL"/>
        </w:rPr>
        <w:t>.</w:t>
      </w:r>
      <w:r w:rsidRPr="005768BB">
        <w:rPr>
          <w:rFonts w:ascii="Times New Roman" w:eastAsia="Times New Roman" w:hAnsi="Times New Roman" w:cs="Arial"/>
          <w:lang w:eastAsia="pl-PL"/>
        </w:rPr>
        <w:t xml:space="preserve"> 3 pkt 2</w:t>
      </w:r>
      <w:r w:rsidR="0075446A" w:rsidRPr="005768BB">
        <w:rPr>
          <w:rFonts w:ascii="Times New Roman" w:eastAsia="Times New Roman" w:hAnsi="Times New Roman" w:cs="Arial"/>
          <w:lang w:eastAsia="pl-PL"/>
        </w:rPr>
        <w:t xml:space="preserve"> ustawy z dnia 5 sierpnia 2015 r. </w:t>
      </w:r>
      <w:r w:rsidR="005768BB">
        <w:rPr>
          <w:rFonts w:ascii="Times New Roman" w:eastAsia="Times New Roman" w:hAnsi="Times New Roman" w:cs="Arial"/>
          <w:lang w:eastAsia="pl-PL"/>
        </w:rPr>
        <w:t xml:space="preserve">           </w:t>
      </w:r>
      <w:r w:rsidR="0075446A" w:rsidRPr="005768BB">
        <w:rPr>
          <w:rFonts w:ascii="Times New Roman" w:eastAsia="Times New Roman" w:hAnsi="Times New Roman" w:cs="Arial"/>
          <w:lang w:eastAsia="pl-PL"/>
        </w:rPr>
        <w:t xml:space="preserve">o nieodpłatnej pomocy prawnej oraz edukacji prawnej, </w:t>
      </w:r>
      <w:r w:rsidRPr="005768BB">
        <w:rPr>
          <w:rFonts w:ascii="Times New Roman" w:eastAsia="Times New Roman" w:hAnsi="Times New Roman" w:cs="Arial"/>
          <w:lang w:eastAsia="pl-PL"/>
        </w:rPr>
        <w:t xml:space="preserve">określone </w:t>
      </w:r>
      <w:r w:rsidRPr="005768BB">
        <w:rPr>
          <w:rFonts w:ascii="Times New Roman" w:eastAsia="Times New Roman" w:hAnsi="Times New Roman" w:cs="Arial"/>
          <w:b/>
          <w:i/>
          <w:lang w:eastAsia="pl-PL"/>
        </w:rPr>
        <w:t xml:space="preserve">w załączniku nr </w:t>
      </w:r>
      <w:r w:rsidR="00316B67">
        <w:rPr>
          <w:rFonts w:ascii="Times New Roman" w:eastAsia="Times New Roman" w:hAnsi="Times New Roman" w:cs="Arial"/>
          <w:b/>
          <w:i/>
          <w:lang w:eastAsia="pl-PL"/>
        </w:rPr>
        <w:t>2</w:t>
      </w:r>
      <w:r w:rsidR="00186988" w:rsidRPr="005768BB">
        <w:rPr>
          <w:rFonts w:ascii="Times New Roman" w:eastAsia="Times New Roman" w:hAnsi="Times New Roman" w:cs="Arial"/>
          <w:b/>
          <w:i/>
          <w:lang w:eastAsia="pl-PL"/>
        </w:rPr>
        <w:t xml:space="preserve"> do o</w:t>
      </w:r>
      <w:r w:rsidR="00E03D54" w:rsidRPr="005768BB">
        <w:rPr>
          <w:rFonts w:ascii="Times New Roman" w:eastAsia="Times New Roman" w:hAnsi="Times New Roman" w:cs="Arial"/>
          <w:b/>
          <w:i/>
          <w:lang w:eastAsia="pl-PL"/>
        </w:rPr>
        <w:t>głoszenia</w:t>
      </w:r>
      <w:r w:rsidR="005768BB">
        <w:rPr>
          <w:rFonts w:ascii="Times New Roman" w:eastAsia="Times New Roman" w:hAnsi="Times New Roman" w:cs="Arial"/>
          <w:lang w:eastAsia="pl-PL"/>
        </w:rPr>
        <w:t>,</w:t>
      </w:r>
    </w:p>
    <w:p w:rsidR="005A0585" w:rsidRPr="005768BB" w:rsidRDefault="005A0585" w:rsidP="005768BB">
      <w:pPr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768BB">
        <w:rPr>
          <w:rFonts w:ascii="Times New Roman" w:eastAsia="Times New Roman" w:hAnsi="Times New Roman" w:cs="Arial"/>
          <w:lang w:eastAsia="pl-PL"/>
        </w:rPr>
        <w:t xml:space="preserve">zobowiązanie oferenta określone w </w:t>
      </w:r>
      <w:r w:rsidRPr="005768BB">
        <w:rPr>
          <w:rFonts w:ascii="Times New Roman" w:eastAsia="Times New Roman" w:hAnsi="Times New Roman" w:cs="Arial"/>
          <w:b/>
          <w:i/>
          <w:lang w:eastAsia="pl-PL"/>
        </w:rPr>
        <w:t xml:space="preserve">załączniku nr </w:t>
      </w:r>
      <w:r w:rsidR="00316B67">
        <w:rPr>
          <w:rFonts w:ascii="Times New Roman" w:eastAsia="Times New Roman" w:hAnsi="Times New Roman" w:cs="Arial"/>
          <w:b/>
          <w:i/>
          <w:lang w:eastAsia="pl-PL"/>
        </w:rPr>
        <w:t>3</w:t>
      </w:r>
      <w:r w:rsidR="00E03D54" w:rsidRPr="005768BB">
        <w:rPr>
          <w:rFonts w:ascii="Times New Roman" w:eastAsia="Times New Roman" w:hAnsi="Times New Roman" w:cs="Arial"/>
          <w:b/>
          <w:i/>
          <w:lang w:eastAsia="pl-PL"/>
        </w:rPr>
        <w:t xml:space="preserve"> do </w:t>
      </w:r>
      <w:r w:rsidR="00186988" w:rsidRPr="005768BB">
        <w:rPr>
          <w:rFonts w:ascii="Times New Roman" w:eastAsia="Times New Roman" w:hAnsi="Times New Roman" w:cs="Arial"/>
          <w:b/>
          <w:i/>
          <w:lang w:eastAsia="pl-PL"/>
        </w:rPr>
        <w:t>o</w:t>
      </w:r>
      <w:r w:rsidR="009511DF">
        <w:rPr>
          <w:rFonts w:ascii="Times New Roman" w:eastAsia="Times New Roman" w:hAnsi="Times New Roman" w:cs="Arial"/>
          <w:b/>
          <w:i/>
          <w:lang w:eastAsia="pl-PL"/>
        </w:rPr>
        <w:t>głoszenia.</w:t>
      </w:r>
    </w:p>
    <w:p w:rsidR="005B12CD" w:rsidRPr="005B12CD" w:rsidRDefault="00130B5D" w:rsidP="00E5011B">
      <w:pPr>
        <w:pStyle w:val="Akapitzlist"/>
        <w:keepLines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5B12CD">
        <w:rPr>
          <w:rFonts w:ascii="Times New Roman" w:eastAsia="Times New Roman" w:hAnsi="Times New Roman" w:cs="Arial"/>
          <w:lang w:eastAsia="pl-PL"/>
        </w:rPr>
        <w:t>Załączniki do oferty winny zostać złożone w oryginale lub w poświadczonej za zgodno</w:t>
      </w:r>
      <w:r w:rsidR="00D14242" w:rsidRPr="005B12CD">
        <w:rPr>
          <w:rFonts w:ascii="Times New Roman" w:eastAsia="Times New Roman" w:hAnsi="Times New Roman" w:cs="Arial"/>
          <w:lang w:eastAsia="pl-PL"/>
        </w:rPr>
        <w:t xml:space="preserve">ść </w:t>
      </w:r>
      <w:r w:rsidR="00E5011B">
        <w:rPr>
          <w:rFonts w:ascii="Times New Roman" w:eastAsia="Times New Roman" w:hAnsi="Times New Roman" w:cs="Arial"/>
          <w:lang w:eastAsia="pl-PL"/>
        </w:rPr>
        <w:t xml:space="preserve">                   </w:t>
      </w:r>
      <w:r w:rsidRPr="005B12CD">
        <w:rPr>
          <w:rFonts w:ascii="Times New Roman" w:eastAsia="Times New Roman" w:hAnsi="Times New Roman" w:cs="Arial"/>
          <w:lang w:eastAsia="pl-PL"/>
        </w:rPr>
        <w:t>z oryginałem kopii przez osoby upoważnion</w:t>
      </w:r>
      <w:r w:rsidR="007D6137" w:rsidRPr="005B12CD">
        <w:rPr>
          <w:rFonts w:ascii="Times New Roman" w:eastAsia="Times New Roman" w:hAnsi="Times New Roman" w:cs="Arial"/>
          <w:lang w:eastAsia="pl-PL"/>
        </w:rPr>
        <w:t xml:space="preserve">e do reprezentowania </w:t>
      </w:r>
      <w:r w:rsidR="00FC1F4A">
        <w:rPr>
          <w:rFonts w:ascii="Times New Roman" w:eastAsia="Times New Roman" w:hAnsi="Times New Roman" w:cs="Arial"/>
          <w:lang w:eastAsia="pl-PL"/>
        </w:rPr>
        <w:t xml:space="preserve">oferenta. </w:t>
      </w:r>
      <w:r w:rsidR="009511DF">
        <w:rPr>
          <w:rFonts w:ascii="Times New Roman" w:eastAsia="Times New Roman" w:hAnsi="Times New Roman" w:cs="Arial"/>
          <w:lang w:eastAsia="pl-PL"/>
        </w:rPr>
        <w:t>Kopie załączników  określonych</w:t>
      </w:r>
      <w:r w:rsidR="001B2549">
        <w:rPr>
          <w:rFonts w:ascii="Times New Roman" w:eastAsia="Times New Roman" w:hAnsi="Times New Roman" w:cs="Arial"/>
          <w:lang w:eastAsia="pl-PL"/>
        </w:rPr>
        <w:t xml:space="preserve"> </w:t>
      </w:r>
      <w:r w:rsidR="00FC1F4A">
        <w:rPr>
          <w:rFonts w:ascii="Times New Roman" w:eastAsia="Times New Roman" w:hAnsi="Times New Roman" w:cs="Arial"/>
          <w:lang w:eastAsia="pl-PL"/>
        </w:rPr>
        <w:t>w</w:t>
      </w:r>
      <w:r w:rsidR="009511DF">
        <w:rPr>
          <w:rFonts w:ascii="Times New Roman" w:eastAsia="Times New Roman" w:hAnsi="Times New Roman" w:cs="Arial"/>
          <w:lang w:eastAsia="pl-PL"/>
        </w:rPr>
        <w:t xml:space="preserve"> </w:t>
      </w:r>
      <w:proofErr w:type="spellStart"/>
      <w:r w:rsidR="009511DF">
        <w:rPr>
          <w:rFonts w:ascii="Times New Roman" w:eastAsia="Times New Roman" w:hAnsi="Times New Roman" w:cs="Arial"/>
          <w:lang w:eastAsia="pl-PL"/>
        </w:rPr>
        <w:t>p</w:t>
      </w:r>
      <w:r w:rsidR="0062040A">
        <w:rPr>
          <w:rFonts w:ascii="Times New Roman" w:eastAsia="Times New Roman" w:hAnsi="Times New Roman" w:cs="Arial"/>
          <w:lang w:eastAsia="pl-PL"/>
        </w:rPr>
        <w:t>p</w:t>
      </w:r>
      <w:r w:rsidR="009511DF">
        <w:rPr>
          <w:rFonts w:ascii="Times New Roman" w:eastAsia="Times New Roman" w:hAnsi="Times New Roman" w:cs="Arial"/>
          <w:lang w:eastAsia="pl-PL"/>
        </w:rPr>
        <w:t>kt</w:t>
      </w:r>
      <w:proofErr w:type="spellEnd"/>
      <w:r w:rsidR="009511DF">
        <w:rPr>
          <w:rFonts w:ascii="Times New Roman" w:eastAsia="Times New Roman" w:hAnsi="Times New Roman" w:cs="Arial"/>
          <w:lang w:eastAsia="pl-PL"/>
        </w:rPr>
        <w:t xml:space="preserve"> 6 </w:t>
      </w:r>
      <w:r w:rsidR="00B96981">
        <w:rPr>
          <w:rFonts w:ascii="Times New Roman" w:eastAsia="Times New Roman" w:hAnsi="Times New Roman" w:cs="Arial"/>
          <w:lang w:eastAsia="pl-PL"/>
        </w:rPr>
        <w:t>lit.</w:t>
      </w:r>
      <w:r w:rsidR="00FC1F4A">
        <w:rPr>
          <w:rFonts w:ascii="Times New Roman" w:eastAsia="Times New Roman" w:hAnsi="Times New Roman" w:cs="Arial"/>
          <w:lang w:eastAsia="pl-PL"/>
        </w:rPr>
        <w:t xml:space="preserve"> </w:t>
      </w:r>
      <w:r w:rsidR="001B2549">
        <w:rPr>
          <w:rFonts w:ascii="Times New Roman" w:eastAsia="Times New Roman" w:hAnsi="Times New Roman" w:cs="Arial"/>
          <w:lang w:eastAsia="pl-PL"/>
        </w:rPr>
        <w:t xml:space="preserve">d </w:t>
      </w:r>
      <w:r w:rsidR="00E5011B">
        <w:rPr>
          <w:rFonts w:ascii="Times New Roman" w:eastAsia="Times New Roman" w:hAnsi="Times New Roman" w:cs="Arial"/>
          <w:lang w:eastAsia="pl-PL"/>
        </w:rPr>
        <w:t xml:space="preserve"> </w:t>
      </w:r>
      <w:r w:rsidR="009511DF">
        <w:rPr>
          <w:rFonts w:ascii="Times New Roman" w:eastAsia="Times New Roman" w:hAnsi="Times New Roman" w:cs="Arial"/>
          <w:lang w:eastAsia="pl-PL"/>
        </w:rPr>
        <w:t>i</w:t>
      </w:r>
      <w:r w:rsidR="004246B0">
        <w:rPr>
          <w:rFonts w:ascii="Times New Roman" w:eastAsia="Times New Roman" w:hAnsi="Times New Roman" w:cs="Arial"/>
          <w:lang w:eastAsia="pl-PL"/>
        </w:rPr>
        <w:t xml:space="preserve"> </w:t>
      </w:r>
      <w:r w:rsidR="00B96981">
        <w:rPr>
          <w:rFonts w:ascii="Times New Roman" w:eastAsia="Times New Roman" w:hAnsi="Times New Roman" w:cs="Arial"/>
          <w:lang w:eastAsia="pl-PL"/>
        </w:rPr>
        <w:t>lit</w:t>
      </w:r>
      <w:r w:rsidR="005768BB">
        <w:rPr>
          <w:rFonts w:ascii="Times New Roman" w:eastAsia="Times New Roman" w:hAnsi="Times New Roman" w:cs="Arial"/>
          <w:lang w:eastAsia="pl-PL"/>
        </w:rPr>
        <w:t>.</w:t>
      </w:r>
      <w:r w:rsidR="004246B0">
        <w:rPr>
          <w:rFonts w:ascii="Times New Roman" w:eastAsia="Times New Roman" w:hAnsi="Times New Roman" w:cs="Arial"/>
          <w:lang w:eastAsia="pl-PL"/>
        </w:rPr>
        <w:t xml:space="preserve"> e </w:t>
      </w:r>
      <w:r w:rsidR="001B2549">
        <w:rPr>
          <w:rFonts w:ascii="Times New Roman" w:eastAsia="Times New Roman" w:hAnsi="Times New Roman" w:cs="Arial"/>
          <w:lang w:eastAsia="pl-PL"/>
        </w:rPr>
        <w:t xml:space="preserve">poświadczają osoby, których dokumenty te dotyczą. Oświadczenia </w:t>
      </w:r>
      <w:r w:rsidR="009511DF">
        <w:rPr>
          <w:rFonts w:ascii="Times New Roman" w:eastAsia="Times New Roman" w:hAnsi="Times New Roman" w:cs="Arial"/>
          <w:lang w:eastAsia="pl-PL"/>
        </w:rPr>
        <w:t xml:space="preserve">   </w:t>
      </w:r>
      <w:r w:rsidR="001B2549">
        <w:rPr>
          <w:rFonts w:ascii="Times New Roman" w:eastAsia="Times New Roman" w:hAnsi="Times New Roman" w:cs="Arial"/>
          <w:lang w:eastAsia="pl-PL"/>
        </w:rPr>
        <w:t>i zobowiązanie</w:t>
      </w:r>
      <w:r w:rsidR="00FC1F4A">
        <w:rPr>
          <w:rFonts w:ascii="Times New Roman" w:eastAsia="Times New Roman" w:hAnsi="Times New Roman" w:cs="Arial"/>
          <w:lang w:eastAsia="pl-PL"/>
        </w:rPr>
        <w:t xml:space="preserve"> określon</w:t>
      </w:r>
      <w:r w:rsidR="001B2549">
        <w:rPr>
          <w:rFonts w:ascii="Times New Roman" w:eastAsia="Times New Roman" w:hAnsi="Times New Roman" w:cs="Arial"/>
          <w:lang w:eastAsia="pl-PL"/>
        </w:rPr>
        <w:t xml:space="preserve">e </w:t>
      </w:r>
      <w:r w:rsidR="00FC1F4A">
        <w:rPr>
          <w:rFonts w:ascii="Times New Roman" w:eastAsia="Times New Roman" w:hAnsi="Times New Roman" w:cs="Arial"/>
          <w:lang w:eastAsia="pl-PL"/>
        </w:rPr>
        <w:t xml:space="preserve">w </w:t>
      </w:r>
      <w:proofErr w:type="spellStart"/>
      <w:r w:rsidR="009511DF">
        <w:rPr>
          <w:rFonts w:ascii="Times New Roman" w:eastAsia="Times New Roman" w:hAnsi="Times New Roman" w:cs="Arial"/>
          <w:lang w:eastAsia="pl-PL"/>
        </w:rPr>
        <w:t>p</w:t>
      </w:r>
      <w:r w:rsidR="0062040A">
        <w:rPr>
          <w:rFonts w:ascii="Times New Roman" w:eastAsia="Times New Roman" w:hAnsi="Times New Roman" w:cs="Arial"/>
          <w:lang w:eastAsia="pl-PL"/>
        </w:rPr>
        <w:t>p</w:t>
      </w:r>
      <w:r w:rsidR="0068281E">
        <w:rPr>
          <w:rFonts w:ascii="Times New Roman" w:eastAsia="Times New Roman" w:hAnsi="Times New Roman" w:cs="Arial"/>
          <w:lang w:eastAsia="pl-PL"/>
        </w:rPr>
        <w:t>kt</w:t>
      </w:r>
      <w:proofErr w:type="spellEnd"/>
      <w:r w:rsidR="009511DF">
        <w:rPr>
          <w:rFonts w:ascii="Times New Roman" w:eastAsia="Times New Roman" w:hAnsi="Times New Roman" w:cs="Arial"/>
          <w:lang w:eastAsia="pl-PL"/>
        </w:rPr>
        <w:t xml:space="preserve"> 6 </w:t>
      </w:r>
      <w:r w:rsidR="00B96981">
        <w:rPr>
          <w:rFonts w:ascii="Times New Roman" w:eastAsia="Times New Roman" w:hAnsi="Times New Roman" w:cs="Arial"/>
          <w:lang w:eastAsia="pl-PL"/>
        </w:rPr>
        <w:t>lit</w:t>
      </w:r>
      <w:r w:rsidR="00FC1F4A">
        <w:rPr>
          <w:rFonts w:ascii="Times New Roman" w:eastAsia="Times New Roman" w:hAnsi="Times New Roman" w:cs="Arial"/>
          <w:lang w:eastAsia="pl-PL"/>
        </w:rPr>
        <w:t>. f, g i h</w:t>
      </w:r>
      <w:r w:rsidR="001B2549">
        <w:rPr>
          <w:rFonts w:ascii="Times New Roman" w:eastAsia="Times New Roman" w:hAnsi="Times New Roman" w:cs="Arial"/>
          <w:lang w:eastAsia="pl-PL"/>
        </w:rPr>
        <w:t xml:space="preserve"> wymagane są wyłącznie w oryginale. </w:t>
      </w:r>
    </w:p>
    <w:p w:rsidR="00130B5D" w:rsidRPr="00D14242" w:rsidRDefault="00467A9F" w:rsidP="00E5011B">
      <w:pPr>
        <w:pStyle w:val="Akapitzlist"/>
        <w:keepLines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b/>
          <w:bCs/>
          <w:lang w:eastAsia="pl-PL"/>
        </w:rPr>
        <w:t>Ocena ofert.</w:t>
      </w:r>
    </w:p>
    <w:p w:rsidR="00130B5D" w:rsidRPr="00130B5D" w:rsidRDefault="00130B5D" w:rsidP="00E5011B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Arial"/>
          <w:lang w:eastAsia="pl-PL"/>
        </w:rPr>
      </w:pPr>
      <w:r w:rsidRPr="00130B5D">
        <w:rPr>
          <w:rFonts w:ascii="Times New Roman" w:eastAsia="Times New Roman" w:hAnsi="Times New Roman" w:cs="Arial"/>
          <w:lang w:eastAsia="pl-PL"/>
        </w:rPr>
        <w:t xml:space="preserve">W celu wyboru ofert </w:t>
      </w:r>
      <w:r w:rsidR="005A0585">
        <w:rPr>
          <w:rFonts w:ascii="Times New Roman" w:eastAsia="Times New Roman" w:hAnsi="Times New Roman" w:cs="Arial"/>
          <w:lang w:eastAsia="pl-PL"/>
        </w:rPr>
        <w:t xml:space="preserve">Zarząd </w:t>
      </w:r>
      <w:r w:rsidR="005F39F2">
        <w:rPr>
          <w:rFonts w:ascii="Times New Roman" w:eastAsia="Times New Roman" w:hAnsi="Times New Roman" w:cs="Arial"/>
          <w:lang w:eastAsia="pl-PL"/>
        </w:rPr>
        <w:t>Powiatu</w:t>
      </w:r>
      <w:r w:rsidRPr="00130B5D">
        <w:rPr>
          <w:rFonts w:ascii="Times New Roman" w:eastAsia="Times New Roman" w:hAnsi="Times New Roman" w:cs="Arial"/>
          <w:lang w:eastAsia="pl-PL"/>
        </w:rPr>
        <w:t xml:space="preserve"> powoła komisję konkursową. Przed powołaniem komisji konkursowej w Biuletynie Informacji Publicznej, na s</w:t>
      </w:r>
      <w:r w:rsidR="005F39F2">
        <w:rPr>
          <w:rFonts w:ascii="Times New Roman" w:eastAsia="Times New Roman" w:hAnsi="Times New Roman" w:cs="Arial"/>
          <w:lang w:eastAsia="pl-PL"/>
        </w:rPr>
        <w:t>tronie internetowej P</w:t>
      </w:r>
      <w:r w:rsidRPr="00130B5D">
        <w:rPr>
          <w:rFonts w:ascii="Times New Roman" w:eastAsia="Times New Roman" w:hAnsi="Times New Roman" w:cs="Arial"/>
          <w:lang w:eastAsia="pl-PL"/>
        </w:rPr>
        <w:t xml:space="preserve">owiatu </w:t>
      </w:r>
      <w:r w:rsidR="005F39F2">
        <w:rPr>
          <w:rFonts w:ascii="Times New Roman" w:eastAsia="Times New Roman" w:hAnsi="Times New Roman" w:cs="Arial"/>
          <w:lang w:eastAsia="pl-PL"/>
        </w:rPr>
        <w:t>Ż</w:t>
      </w:r>
      <w:r w:rsidR="000C26E1">
        <w:rPr>
          <w:rFonts w:ascii="Times New Roman" w:eastAsia="Times New Roman" w:hAnsi="Times New Roman" w:cs="Arial"/>
          <w:lang w:eastAsia="pl-PL"/>
        </w:rPr>
        <w:t>nińskiego</w:t>
      </w:r>
      <w:r w:rsidRPr="00130B5D">
        <w:rPr>
          <w:rFonts w:ascii="Times New Roman" w:eastAsia="Times New Roman" w:hAnsi="Times New Roman" w:cs="Arial"/>
          <w:lang w:eastAsia="pl-PL"/>
        </w:rPr>
        <w:t xml:space="preserve"> zostanie zamieszczone zaproszenie do udziału w komisji konkursowej w trybie art.</w:t>
      </w:r>
      <w:r w:rsidR="007D6137">
        <w:rPr>
          <w:rFonts w:ascii="Times New Roman" w:eastAsia="Times New Roman" w:hAnsi="Times New Roman" w:cs="Arial"/>
          <w:lang w:eastAsia="pl-PL"/>
        </w:rPr>
        <w:t xml:space="preserve"> 15 ust. 2d ustawy </w:t>
      </w:r>
      <w:r w:rsidRPr="00130B5D">
        <w:rPr>
          <w:rFonts w:ascii="Times New Roman" w:eastAsia="Times New Roman" w:hAnsi="Times New Roman" w:cs="Arial"/>
          <w:lang w:eastAsia="pl-PL"/>
        </w:rPr>
        <w:t xml:space="preserve"> </w:t>
      </w:r>
      <w:r w:rsidR="00B97305">
        <w:rPr>
          <w:rFonts w:ascii="Times New Roman" w:eastAsia="Times New Roman" w:hAnsi="Times New Roman" w:cs="Arial"/>
          <w:lang w:eastAsia="pl-PL"/>
        </w:rPr>
        <w:t xml:space="preserve">              </w:t>
      </w:r>
      <w:r w:rsidRPr="00130B5D">
        <w:rPr>
          <w:rFonts w:ascii="Times New Roman" w:eastAsia="Times New Roman" w:hAnsi="Times New Roman" w:cs="Arial"/>
          <w:lang w:eastAsia="pl-PL"/>
        </w:rPr>
        <w:t>o działalności pożytku publicznego i o wolontariacie</w:t>
      </w:r>
      <w:r w:rsidRPr="00130B5D">
        <w:rPr>
          <w:rFonts w:ascii="Times New Roman" w:eastAsia="Times New Roman" w:hAnsi="Times New Roman" w:cs="Arial"/>
          <w:i/>
          <w:lang w:eastAsia="pl-PL"/>
        </w:rPr>
        <w:t xml:space="preserve">. </w:t>
      </w:r>
      <w:r w:rsidR="005F39F2" w:rsidRPr="005F39F2">
        <w:rPr>
          <w:rFonts w:ascii="Times New Roman" w:eastAsia="Times New Roman" w:hAnsi="Times New Roman" w:cs="Arial"/>
          <w:lang w:eastAsia="pl-PL"/>
        </w:rPr>
        <w:t>Uchwała Zarządu</w:t>
      </w:r>
      <w:r w:rsidRPr="00130B5D">
        <w:rPr>
          <w:rFonts w:ascii="Times New Roman" w:eastAsia="Times New Roman" w:hAnsi="Times New Roman" w:cs="Arial"/>
          <w:lang w:eastAsia="pl-PL"/>
        </w:rPr>
        <w:t xml:space="preserve"> o powo</w:t>
      </w:r>
      <w:r w:rsidR="0075446A">
        <w:rPr>
          <w:rFonts w:ascii="Times New Roman" w:eastAsia="Times New Roman" w:hAnsi="Times New Roman" w:cs="Arial"/>
          <w:lang w:eastAsia="pl-PL"/>
        </w:rPr>
        <w:t>łaniu komisji zostanie ogłoszona</w:t>
      </w:r>
      <w:r w:rsidRPr="00130B5D">
        <w:rPr>
          <w:rFonts w:ascii="Times New Roman" w:eastAsia="Times New Roman" w:hAnsi="Times New Roman" w:cs="Arial"/>
          <w:lang w:eastAsia="pl-PL"/>
        </w:rPr>
        <w:t xml:space="preserve"> w Biuletynie Informacji Publicznej </w:t>
      </w:r>
      <w:r w:rsidR="00467A9F">
        <w:rPr>
          <w:rFonts w:ascii="Times New Roman" w:eastAsia="Times New Roman" w:hAnsi="Times New Roman" w:cs="Arial"/>
          <w:lang w:eastAsia="pl-PL"/>
        </w:rPr>
        <w:t>Powiatu Żnińskiego</w:t>
      </w:r>
      <w:r w:rsidR="00B97305">
        <w:rPr>
          <w:rFonts w:ascii="Times New Roman" w:eastAsia="Times New Roman" w:hAnsi="Times New Roman" w:cs="Arial"/>
          <w:lang w:eastAsia="pl-PL"/>
        </w:rPr>
        <w:t>;</w:t>
      </w:r>
    </w:p>
    <w:p w:rsidR="00130B5D" w:rsidRPr="00130B5D" w:rsidRDefault="00130B5D" w:rsidP="00130B5D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B5D">
        <w:rPr>
          <w:rFonts w:ascii="Times New Roman" w:eastAsia="Times New Roman" w:hAnsi="Times New Roman" w:cs="Arial"/>
          <w:lang w:eastAsia="pl-PL"/>
        </w:rPr>
        <w:t>Procedura rozpatrywania ofert będzie obejmowa</w:t>
      </w:r>
      <w:r w:rsidR="00B97305">
        <w:rPr>
          <w:rFonts w:ascii="Times New Roman" w:eastAsia="Times New Roman" w:hAnsi="Times New Roman" w:cs="Arial"/>
          <w:lang w:eastAsia="pl-PL"/>
        </w:rPr>
        <w:t>ć ocenę formalną i merytoryczną;</w:t>
      </w:r>
    </w:p>
    <w:p w:rsidR="0075446A" w:rsidRDefault="00130B5D" w:rsidP="005F39F2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 w:rsidRPr="005A0585">
        <w:rPr>
          <w:rFonts w:ascii="Times New Roman" w:eastAsia="Times New Roman" w:hAnsi="Times New Roman" w:cs="Arial"/>
          <w:lang w:eastAsia="pl-PL"/>
        </w:rPr>
        <w:t xml:space="preserve">Ocena formalna </w:t>
      </w:r>
      <w:r w:rsidR="005F39F2">
        <w:rPr>
          <w:rFonts w:ascii="Times New Roman" w:eastAsia="Times New Roman" w:hAnsi="Times New Roman" w:cs="Arial"/>
          <w:lang w:eastAsia="pl-PL"/>
        </w:rPr>
        <w:t>od</w:t>
      </w:r>
      <w:r w:rsidRPr="005A0585">
        <w:rPr>
          <w:rFonts w:ascii="Times New Roman" w:eastAsia="Times New Roman" w:hAnsi="Times New Roman" w:cs="Arial"/>
          <w:lang w:eastAsia="pl-PL"/>
        </w:rPr>
        <w:t>będzie</w:t>
      </w:r>
      <w:r w:rsidR="005F39F2">
        <w:rPr>
          <w:rFonts w:ascii="Times New Roman" w:eastAsia="Times New Roman" w:hAnsi="Times New Roman" w:cs="Arial"/>
          <w:lang w:eastAsia="pl-PL"/>
        </w:rPr>
        <w:t xml:space="preserve"> się w opar</w:t>
      </w:r>
      <w:r w:rsidR="0075446A">
        <w:rPr>
          <w:rFonts w:ascii="Times New Roman" w:eastAsia="Times New Roman" w:hAnsi="Times New Roman" w:cs="Arial"/>
          <w:lang w:eastAsia="pl-PL"/>
        </w:rPr>
        <w:t xml:space="preserve">ciu o Formularz oceny formalnej, </w:t>
      </w:r>
      <w:r w:rsidR="005F39F2">
        <w:rPr>
          <w:rFonts w:ascii="Times New Roman" w:eastAsia="Times New Roman" w:hAnsi="Times New Roman" w:cs="Arial"/>
          <w:lang w:eastAsia="pl-PL"/>
        </w:rPr>
        <w:t xml:space="preserve">stanowiący </w:t>
      </w:r>
      <w:r w:rsidR="005F39F2" w:rsidRPr="00214DB2">
        <w:rPr>
          <w:rFonts w:ascii="Times New Roman" w:eastAsia="Times New Roman" w:hAnsi="Times New Roman" w:cs="Arial"/>
          <w:b/>
          <w:i/>
          <w:lang w:eastAsia="pl-PL"/>
        </w:rPr>
        <w:t xml:space="preserve">załącznik nr </w:t>
      </w:r>
      <w:r w:rsidR="00316B67">
        <w:rPr>
          <w:rFonts w:ascii="Times New Roman" w:eastAsia="Times New Roman" w:hAnsi="Times New Roman" w:cs="Arial"/>
          <w:b/>
          <w:i/>
          <w:lang w:eastAsia="pl-PL"/>
        </w:rPr>
        <w:t>4</w:t>
      </w:r>
      <w:r w:rsidR="00214DB2">
        <w:rPr>
          <w:rFonts w:ascii="Times New Roman" w:eastAsia="Times New Roman" w:hAnsi="Times New Roman" w:cs="Arial"/>
          <w:b/>
          <w:i/>
          <w:lang w:eastAsia="pl-PL"/>
        </w:rPr>
        <w:t xml:space="preserve"> </w:t>
      </w:r>
      <w:r w:rsidR="005F39F2">
        <w:rPr>
          <w:rFonts w:ascii="Times New Roman" w:eastAsia="Times New Roman" w:hAnsi="Times New Roman" w:cs="Arial"/>
          <w:lang w:eastAsia="pl-PL"/>
        </w:rPr>
        <w:t>do ogłoszenia</w:t>
      </w:r>
      <w:r w:rsidR="00B97305">
        <w:rPr>
          <w:rFonts w:ascii="Times New Roman" w:eastAsia="Times New Roman" w:hAnsi="Times New Roman" w:cs="Arial"/>
          <w:lang w:eastAsia="pl-PL"/>
        </w:rPr>
        <w:t>;</w:t>
      </w:r>
    </w:p>
    <w:p w:rsidR="0075446A" w:rsidRPr="0075446A" w:rsidRDefault="0075446A" w:rsidP="0075446A">
      <w:pPr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 w:rsidRPr="0075446A">
        <w:rPr>
          <w:rFonts w:ascii="Times New Roman" w:eastAsia="Times New Roman" w:hAnsi="Times New Roman" w:cs="Arial"/>
          <w:b/>
          <w:bCs/>
          <w:lang w:eastAsia="pl-PL"/>
        </w:rPr>
        <w:t xml:space="preserve">Odrzucenie ofert w drodze oceny formalnej nastąpi w przypadku, jeżeli: </w:t>
      </w:r>
    </w:p>
    <w:p w:rsidR="00B97305" w:rsidRPr="00B97305" w:rsidRDefault="0075446A" w:rsidP="00B97305">
      <w:pPr>
        <w:pStyle w:val="Akapitzlist"/>
        <w:keepLines/>
        <w:widowControl w:val="0"/>
        <w:numPr>
          <w:ilvl w:val="5"/>
          <w:numId w:val="1"/>
        </w:numPr>
        <w:tabs>
          <w:tab w:val="clear" w:pos="4500"/>
          <w:tab w:val="num" w:pos="1134"/>
        </w:tabs>
        <w:suppressAutoHyphens/>
        <w:autoSpaceDE w:val="0"/>
        <w:autoSpaceDN w:val="0"/>
        <w:adjustRightInd w:val="0"/>
        <w:spacing w:after="0" w:line="360" w:lineRule="auto"/>
        <w:ind w:hanging="3649"/>
        <w:jc w:val="both"/>
        <w:rPr>
          <w:rFonts w:ascii="Times New Roman" w:eastAsia="Times New Roman" w:hAnsi="Times New Roman" w:cs="Times New Roman"/>
          <w:lang w:eastAsia="pl-PL"/>
        </w:rPr>
      </w:pPr>
      <w:r w:rsidRPr="00B97305">
        <w:rPr>
          <w:rFonts w:ascii="Times New Roman" w:eastAsia="Times New Roman" w:hAnsi="Times New Roman" w:cs="Times New Roman"/>
          <w:lang w:eastAsia="pl-PL"/>
        </w:rPr>
        <w:t>zostaną złożone po wyznaczonym terminie,</w:t>
      </w:r>
    </w:p>
    <w:p w:rsidR="0075446A" w:rsidRDefault="0075446A" w:rsidP="00B97305">
      <w:pPr>
        <w:pStyle w:val="Akapitzlist"/>
        <w:keepLines/>
        <w:widowControl w:val="0"/>
        <w:numPr>
          <w:ilvl w:val="5"/>
          <w:numId w:val="1"/>
        </w:numPr>
        <w:tabs>
          <w:tab w:val="clear" w:pos="4500"/>
          <w:tab w:val="num" w:pos="1134"/>
        </w:tabs>
        <w:suppressAutoHyphens/>
        <w:autoSpaceDE w:val="0"/>
        <w:autoSpaceDN w:val="0"/>
        <w:adjustRightInd w:val="0"/>
        <w:spacing w:after="0" w:line="360" w:lineRule="auto"/>
        <w:ind w:left="1191" w:hanging="340"/>
        <w:jc w:val="both"/>
        <w:rPr>
          <w:rFonts w:ascii="Times New Roman" w:eastAsia="Times New Roman" w:hAnsi="Times New Roman" w:cs="Arial"/>
          <w:lang w:eastAsia="pl-PL"/>
        </w:rPr>
      </w:pPr>
      <w:r w:rsidRPr="00B97305">
        <w:rPr>
          <w:rFonts w:ascii="Times New Roman" w:eastAsia="Times New Roman" w:hAnsi="Times New Roman" w:cs="Times New Roman"/>
          <w:lang w:eastAsia="pl-PL"/>
        </w:rPr>
        <w:t xml:space="preserve">zostaną złożone na niewłaściwym druku, tj. niezgodnym z </w:t>
      </w:r>
      <w:r w:rsidR="001D2AFF" w:rsidRPr="001D2AFF">
        <w:rPr>
          <w:rFonts w:ascii="Times New Roman" w:eastAsia="Times New Roman" w:hAnsi="Times New Roman" w:cs="Times New Roman"/>
          <w:lang w:eastAsia="pl-PL"/>
        </w:rPr>
        <w:t>Rozporządzenia Ministra Rodziny, Pracy i Polityki Społecznej z dnia 17 sierpnia 2016 r. w sprawie wzorów ofert i ramowych wzorów umów dotyczących realizacji zadań publicznych oraz wzorów sprawozdań z wykonania tych zadań</w:t>
      </w:r>
      <w:r w:rsidR="001D2AFF">
        <w:rPr>
          <w:rFonts w:ascii="Times New Roman" w:eastAsia="Times New Roman" w:hAnsi="Times New Roman" w:cs="Times New Roman"/>
          <w:lang w:eastAsia="pl-PL"/>
        </w:rPr>
        <w:t>,</w:t>
      </w:r>
    </w:p>
    <w:p w:rsidR="0075446A" w:rsidRDefault="0075446A" w:rsidP="0028038F">
      <w:pPr>
        <w:pStyle w:val="Akapitzlist"/>
        <w:keepLines/>
        <w:widowControl w:val="0"/>
        <w:numPr>
          <w:ilvl w:val="5"/>
          <w:numId w:val="1"/>
        </w:numPr>
        <w:tabs>
          <w:tab w:val="clear" w:pos="4500"/>
          <w:tab w:val="num" w:pos="1134"/>
        </w:tabs>
        <w:suppressAutoHyphens/>
        <w:autoSpaceDE w:val="0"/>
        <w:autoSpaceDN w:val="0"/>
        <w:adjustRightInd w:val="0"/>
        <w:spacing w:after="0" w:line="360" w:lineRule="auto"/>
        <w:ind w:left="1191" w:hanging="340"/>
        <w:jc w:val="both"/>
        <w:rPr>
          <w:rFonts w:ascii="Times New Roman" w:eastAsia="Times New Roman" w:hAnsi="Times New Roman" w:cs="Arial"/>
          <w:lang w:eastAsia="pl-PL"/>
        </w:rPr>
      </w:pPr>
      <w:r w:rsidRPr="0028038F">
        <w:rPr>
          <w:rFonts w:ascii="Times New Roman" w:eastAsia="Times New Roman" w:hAnsi="Times New Roman" w:cs="Arial"/>
          <w:lang w:eastAsia="pl-PL"/>
        </w:rPr>
        <w:t xml:space="preserve">będą niezgodne z działalnością statutową oferenta, </w:t>
      </w:r>
    </w:p>
    <w:p w:rsidR="0075446A" w:rsidRDefault="0075446A" w:rsidP="0028038F">
      <w:pPr>
        <w:pStyle w:val="Akapitzlist"/>
        <w:keepLines/>
        <w:widowControl w:val="0"/>
        <w:numPr>
          <w:ilvl w:val="5"/>
          <w:numId w:val="1"/>
        </w:numPr>
        <w:tabs>
          <w:tab w:val="clear" w:pos="4500"/>
          <w:tab w:val="num" w:pos="1134"/>
        </w:tabs>
        <w:suppressAutoHyphens/>
        <w:autoSpaceDE w:val="0"/>
        <w:autoSpaceDN w:val="0"/>
        <w:adjustRightInd w:val="0"/>
        <w:spacing w:after="0" w:line="360" w:lineRule="auto"/>
        <w:ind w:left="1191" w:hanging="340"/>
        <w:jc w:val="both"/>
        <w:rPr>
          <w:rFonts w:ascii="Times New Roman" w:eastAsia="Times New Roman" w:hAnsi="Times New Roman" w:cs="Arial"/>
          <w:lang w:eastAsia="pl-PL"/>
        </w:rPr>
      </w:pPr>
      <w:r w:rsidRPr="0028038F">
        <w:rPr>
          <w:rFonts w:ascii="Times New Roman" w:eastAsia="Times New Roman" w:hAnsi="Times New Roman" w:cs="Arial"/>
          <w:lang w:eastAsia="pl-PL"/>
        </w:rPr>
        <w:t xml:space="preserve">zostaną złożone przez podmioty nieuprawnione do ich składania, </w:t>
      </w:r>
    </w:p>
    <w:p w:rsidR="0075446A" w:rsidRPr="0028038F" w:rsidRDefault="0075446A" w:rsidP="0028038F">
      <w:pPr>
        <w:pStyle w:val="Akapitzlist"/>
        <w:keepLines/>
        <w:widowControl w:val="0"/>
        <w:numPr>
          <w:ilvl w:val="5"/>
          <w:numId w:val="1"/>
        </w:numPr>
        <w:tabs>
          <w:tab w:val="clear" w:pos="4500"/>
          <w:tab w:val="num" w:pos="1134"/>
        </w:tabs>
        <w:suppressAutoHyphens/>
        <w:autoSpaceDE w:val="0"/>
        <w:autoSpaceDN w:val="0"/>
        <w:adjustRightInd w:val="0"/>
        <w:spacing w:after="0" w:line="360" w:lineRule="auto"/>
        <w:ind w:left="1191" w:hanging="340"/>
        <w:jc w:val="both"/>
        <w:rPr>
          <w:rFonts w:ascii="Times New Roman" w:eastAsia="Times New Roman" w:hAnsi="Times New Roman" w:cs="Arial"/>
          <w:lang w:eastAsia="pl-PL"/>
        </w:rPr>
      </w:pPr>
      <w:r w:rsidRPr="0028038F">
        <w:rPr>
          <w:rFonts w:ascii="Times New Roman" w:eastAsia="Times New Roman" w:hAnsi="Times New Roman" w:cs="Arial"/>
          <w:lang w:eastAsia="pl-PL"/>
        </w:rPr>
        <w:t xml:space="preserve"> nie zostaną w wyznaczonym terminie usunięte braki formalne.  </w:t>
      </w:r>
    </w:p>
    <w:p w:rsidR="0075446A" w:rsidRDefault="0075446A" w:rsidP="0075446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</w:t>
      </w:r>
      <w:r w:rsidR="005F39F2" w:rsidRPr="005F39F2">
        <w:rPr>
          <w:rFonts w:ascii="Times New Roman" w:eastAsia="Times New Roman" w:hAnsi="Times New Roman" w:cs="Times New Roman"/>
          <w:color w:val="000000"/>
          <w:lang w:eastAsia="pl-PL"/>
        </w:rPr>
        <w:t xml:space="preserve">opuszcza się na etapie badania ofert pod względem formalnym </w:t>
      </w:r>
      <w:r w:rsidR="005F39F2" w:rsidRPr="005F39F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jednorazowe uzupełnienie braków </w:t>
      </w:r>
      <w:r w:rsidR="002803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</w:t>
      </w:r>
      <w:r w:rsidR="005F39F2" w:rsidRPr="005F39F2">
        <w:rPr>
          <w:rFonts w:ascii="Times New Roman" w:eastAsia="Times New Roman" w:hAnsi="Times New Roman" w:cs="Times New Roman"/>
          <w:color w:val="000000"/>
          <w:lang w:eastAsia="pl-PL"/>
        </w:rPr>
        <w:t>w przypadku, gdy złożona ofert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 jest niekompletna w zakresie:</w:t>
      </w:r>
    </w:p>
    <w:p w:rsidR="0075446A" w:rsidRDefault="0075446A" w:rsidP="0075446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214DB2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dołączonych załączników,</w:t>
      </w:r>
    </w:p>
    <w:p w:rsidR="0075446A" w:rsidRDefault="0075446A" w:rsidP="0075446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214DB2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5F39F2" w:rsidRPr="005F39F2">
        <w:rPr>
          <w:rFonts w:ascii="Times New Roman" w:eastAsia="Times New Roman" w:hAnsi="Times New Roman" w:cs="Times New Roman"/>
          <w:color w:val="000000"/>
          <w:lang w:eastAsia="pl-PL"/>
        </w:rPr>
        <w:t>złożonych pod</w:t>
      </w:r>
      <w:r w:rsidR="00214DB2">
        <w:rPr>
          <w:rFonts w:ascii="Times New Roman" w:eastAsia="Times New Roman" w:hAnsi="Times New Roman" w:cs="Times New Roman"/>
          <w:color w:val="000000"/>
          <w:lang w:eastAsia="pl-PL"/>
        </w:rPr>
        <w:t>pisów pod ofertą i załącznikami</w:t>
      </w:r>
      <w:r w:rsidR="00AF57D0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316B67" w:rsidRDefault="00FF1E3A" w:rsidP="00AB28C2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14DB2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5F39F2" w:rsidRPr="005F39F2">
        <w:rPr>
          <w:rFonts w:ascii="Times New Roman" w:eastAsia="Times New Roman" w:hAnsi="Times New Roman" w:cs="Times New Roman"/>
          <w:color w:val="000000"/>
          <w:lang w:eastAsia="pl-PL"/>
        </w:rPr>
        <w:t xml:space="preserve">poświadczenia za zgodność z oryginałem złożonych kopii dokumentów </w:t>
      </w:r>
      <w:r w:rsidR="00316B67">
        <w:rPr>
          <w:rFonts w:ascii="Times New Roman" w:eastAsia="Times New Roman" w:hAnsi="Times New Roman" w:cs="Times New Roman"/>
          <w:color w:val="000000"/>
          <w:lang w:eastAsia="pl-PL"/>
        </w:rPr>
        <w:t>niezgodnie z zasadami</w:t>
      </w:r>
    </w:p>
    <w:p w:rsidR="0075446A" w:rsidRDefault="00467A9F" w:rsidP="00316B67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określonymi w pkt 7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7</w:t>
      </w:r>
      <w:r w:rsidR="006C5671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75446A" w:rsidRDefault="0075446A" w:rsidP="0075446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      </w:t>
      </w:r>
      <w:r w:rsidR="00FF1E3A">
        <w:rPr>
          <w:rFonts w:ascii="Times New Roman" w:eastAsia="Times New Roman" w:hAnsi="Times New Roman" w:cs="Arial"/>
          <w:lang w:eastAsia="pl-PL"/>
        </w:rPr>
        <w:t xml:space="preserve"> </w:t>
      </w:r>
      <w:r w:rsidR="00214DB2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5F39F2" w:rsidRPr="005F39F2">
        <w:rPr>
          <w:rFonts w:ascii="Times New Roman" w:eastAsia="Times New Roman" w:hAnsi="Times New Roman" w:cs="Times New Roman"/>
          <w:color w:val="000000"/>
          <w:lang w:eastAsia="pl-PL"/>
        </w:rPr>
        <w:t xml:space="preserve">błędów rachunkowych, </w:t>
      </w:r>
    </w:p>
    <w:p w:rsidR="005F39F2" w:rsidRPr="0075446A" w:rsidRDefault="0075446A" w:rsidP="0075446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     </w:t>
      </w:r>
      <w:r w:rsidR="00FF1E3A">
        <w:rPr>
          <w:rFonts w:ascii="Times New Roman" w:eastAsia="Times New Roman" w:hAnsi="Times New Roman" w:cs="Arial"/>
          <w:lang w:eastAsia="pl-PL"/>
        </w:rPr>
        <w:t xml:space="preserve">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="00214DB2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5F39F2" w:rsidRPr="005F39F2">
        <w:rPr>
          <w:rFonts w:ascii="Times New Roman" w:eastAsia="Times New Roman" w:hAnsi="Times New Roman" w:cs="Times New Roman"/>
          <w:color w:val="000000"/>
          <w:lang w:eastAsia="pl-PL"/>
        </w:rPr>
        <w:t xml:space="preserve">błędnego podania terminów realizacji zadania. </w:t>
      </w:r>
    </w:p>
    <w:p w:rsidR="00AF57D0" w:rsidRPr="00AF57D0" w:rsidRDefault="00AF57D0" w:rsidP="00E5011B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Arial"/>
          <w:color w:val="000000"/>
          <w:highlight w:val="yellow"/>
          <w:lang w:eastAsia="pl-PL"/>
        </w:rPr>
      </w:pPr>
      <w:r w:rsidRPr="00AB28C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stwierdzenia uchybień formalno-prawnych lub innych wad oferty </w:t>
      </w:r>
      <w:r w:rsidR="00214DB2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AB28C2">
        <w:rPr>
          <w:rFonts w:ascii="Times New Roman" w:eastAsia="Times New Roman" w:hAnsi="Times New Roman" w:cs="Times New Roman"/>
          <w:color w:val="000000"/>
          <w:lang w:eastAsia="pl-PL"/>
        </w:rPr>
        <w:t xml:space="preserve">ferent zostanie poinformowany </w:t>
      </w:r>
      <w:r w:rsidR="00AB28C2" w:rsidRPr="00AB28C2">
        <w:rPr>
          <w:rFonts w:ascii="Times New Roman" w:eastAsia="Times New Roman" w:hAnsi="Times New Roman" w:cs="Times New Roman"/>
          <w:color w:val="000000"/>
          <w:lang w:eastAsia="pl-PL"/>
        </w:rPr>
        <w:t>mailowo</w:t>
      </w:r>
      <w:r w:rsidRPr="00AB28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B28C2" w:rsidRPr="00AB28C2">
        <w:rPr>
          <w:rFonts w:ascii="Times New Roman" w:eastAsia="Times New Roman" w:hAnsi="Times New Roman" w:cs="Times New Roman"/>
          <w:color w:val="000000"/>
          <w:lang w:eastAsia="pl-PL"/>
        </w:rPr>
        <w:t xml:space="preserve">o konieczności ich uzupełnienia w wyznaczonym terminie. </w:t>
      </w:r>
      <w:r w:rsidRPr="00AB28C2">
        <w:rPr>
          <w:rFonts w:ascii="Times New Roman" w:eastAsia="Times New Roman" w:hAnsi="Times New Roman" w:cs="Times New Roman"/>
          <w:color w:val="000000"/>
          <w:lang w:eastAsia="pl-PL"/>
        </w:rPr>
        <w:t xml:space="preserve"> Oferta, której wad nie usunięto w wyznaczonym terminie podlega odrzuceniu ze względów formalnych</w:t>
      </w:r>
      <w:r w:rsidRPr="00E04E12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AF57D0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t xml:space="preserve"> </w:t>
      </w:r>
    </w:p>
    <w:p w:rsidR="00130B5D" w:rsidRPr="00AB28C2" w:rsidRDefault="00130B5D" w:rsidP="00E5011B">
      <w:pPr>
        <w:pStyle w:val="Akapitzlist"/>
        <w:keepLines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Arial"/>
          <w:color w:val="000000"/>
          <w:lang w:eastAsia="pl-PL"/>
        </w:rPr>
      </w:pPr>
      <w:r w:rsidRPr="00AB28C2">
        <w:rPr>
          <w:rFonts w:ascii="Times New Roman" w:eastAsia="Times New Roman" w:hAnsi="Times New Roman" w:cs="Arial"/>
          <w:lang w:eastAsia="pl-PL"/>
        </w:rPr>
        <w:t xml:space="preserve">Ocena merytoryczna ofert będzie dokonana </w:t>
      </w:r>
      <w:r w:rsidR="00AF57D0" w:rsidRPr="00AB28C2">
        <w:rPr>
          <w:rFonts w:ascii="Times New Roman" w:eastAsia="Times New Roman" w:hAnsi="Times New Roman" w:cs="Arial"/>
          <w:lang w:eastAsia="pl-PL"/>
        </w:rPr>
        <w:t>w oparciu o Formularz oceny merytorycznej, st</w:t>
      </w:r>
      <w:r w:rsidR="00AB28C2">
        <w:rPr>
          <w:rFonts w:ascii="Times New Roman" w:eastAsia="Times New Roman" w:hAnsi="Times New Roman" w:cs="Arial"/>
          <w:lang w:eastAsia="pl-PL"/>
        </w:rPr>
        <w:t xml:space="preserve">anowiący </w:t>
      </w:r>
      <w:r w:rsidR="00AB28C2" w:rsidRPr="00214DB2">
        <w:rPr>
          <w:rFonts w:ascii="Times New Roman" w:eastAsia="Times New Roman" w:hAnsi="Times New Roman" w:cs="Arial"/>
          <w:b/>
          <w:i/>
          <w:lang w:eastAsia="pl-PL"/>
        </w:rPr>
        <w:t xml:space="preserve">załącznik nr </w:t>
      </w:r>
      <w:r w:rsidR="00316B67">
        <w:rPr>
          <w:rFonts w:ascii="Times New Roman" w:eastAsia="Times New Roman" w:hAnsi="Times New Roman" w:cs="Arial"/>
          <w:b/>
          <w:i/>
          <w:lang w:eastAsia="pl-PL"/>
        </w:rPr>
        <w:t>5</w:t>
      </w:r>
      <w:r w:rsidR="00214DB2">
        <w:rPr>
          <w:rFonts w:ascii="Times New Roman" w:eastAsia="Times New Roman" w:hAnsi="Times New Roman" w:cs="Arial"/>
          <w:b/>
          <w:i/>
          <w:lang w:eastAsia="pl-PL"/>
        </w:rPr>
        <w:t xml:space="preserve"> </w:t>
      </w:r>
      <w:r w:rsidR="0028038F">
        <w:rPr>
          <w:rFonts w:ascii="Times New Roman" w:eastAsia="Times New Roman" w:hAnsi="Times New Roman" w:cs="Arial"/>
          <w:lang w:eastAsia="pl-PL"/>
        </w:rPr>
        <w:t>do ogłoszenia</w:t>
      </w:r>
      <w:r w:rsidR="00AF57D0" w:rsidRPr="00AB28C2">
        <w:rPr>
          <w:rFonts w:ascii="Times New Roman" w:eastAsia="Times New Roman" w:hAnsi="Times New Roman" w:cs="Arial"/>
          <w:lang w:eastAsia="pl-PL"/>
        </w:rPr>
        <w:t xml:space="preserve">, </w:t>
      </w:r>
      <w:r w:rsidRPr="00AB28C2">
        <w:rPr>
          <w:rFonts w:ascii="Times New Roman" w:eastAsia="Times New Roman" w:hAnsi="Times New Roman" w:cs="Arial"/>
          <w:lang w:eastAsia="pl-PL"/>
        </w:rPr>
        <w:t xml:space="preserve">zgodnie z zasadami określonymi w art. 15 </w:t>
      </w:r>
      <w:r w:rsidR="007D6137" w:rsidRPr="00AB28C2">
        <w:rPr>
          <w:rFonts w:ascii="Times New Roman" w:eastAsia="Times New Roman" w:hAnsi="Times New Roman" w:cs="Arial"/>
          <w:lang w:eastAsia="pl-PL"/>
        </w:rPr>
        <w:t xml:space="preserve">ust. 1 ustawy </w:t>
      </w:r>
      <w:r w:rsidR="009511DF">
        <w:rPr>
          <w:rFonts w:ascii="Times New Roman" w:eastAsia="Times New Roman" w:hAnsi="Times New Roman" w:cs="Arial"/>
          <w:lang w:eastAsia="pl-PL"/>
        </w:rPr>
        <w:t xml:space="preserve">z dnia </w:t>
      </w:r>
      <w:r w:rsidR="001D2AFF">
        <w:rPr>
          <w:rFonts w:ascii="Times New Roman" w:eastAsia="Times New Roman" w:hAnsi="Times New Roman" w:cs="Arial"/>
          <w:lang w:eastAsia="pl-PL"/>
        </w:rPr>
        <w:t xml:space="preserve">            24 kwietnia 2003 r. </w:t>
      </w:r>
      <w:r w:rsidRPr="00AB28C2">
        <w:rPr>
          <w:rFonts w:ascii="Times New Roman" w:eastAsia="Times New Roman" w:hAnsi="Times New Roman" w:cs="Arial"/>
          <w:lang w:eastAsia="pl-PL"/>
        </w:rPr>
        <w:t>o działalności pożytku</w:t>
      </w:r>
      <w:r w:rsidR="001D2AFF">
        <w:rPr>
          <w:rFonts w:ascii="Times New Roman" w:eastAsia="Times New Roman" w:hAnsi="Times New Roman" w:cs="Arial"/>
          <w:lang w:eastAsia="pl-PL"/>
        </w:rPr>
        <w:t xml:space="preserve"> publicznego i o wolontariacie;</w:t>
      </w:r>
    </w:p>
    <w:p w:rsidR="00130B5D" w:rsidRPr="00D14242" w:rsidRDefault="0028038F" w:rsidP="00AB28C2">
      <w:pPr>
        <w:pStyle w:val="Akapitzlist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 xml:space="preserve">Decyzję o wyborze </w:t>
      </w:r>
      <w:r w:rsidR="00AB28C2">
        <w:rPr>
          <w:rFonts w:ascii="Times New Roman" w:eastAsia="Times New Roman" w:hAnsi="Times New Roman" w:cs="Arial"/>
          <w:bCs/>
          <w:lang w:eastAsia="pl-PL"/>
        </w:rPr>
        <w:t>podmiotu</w:t>
      </w:r>
      <w:r w:rsidR="00130B5D" w:rsidRPr="00D14242">
        <w:rPr>
          <w:rFonts w:ascii="Times New Roman" w:eastAsia="Times New Roman" w:hAnsi="Times New Roman" w:cs="Arial"/>
          <w:bCs/>
          <w:lang w:eastAsia="pl-PL"/>
        </w:rPr>
        <w:t xml:space="preserve"> </w:t>
      </w:r>
      <w:r w:rsidR="00AB28C2">
        <w:rPr>
          <w:rFonts w:ascii="Times New Roman" w:eastAsia="Times New Roman" w:hAnsi="Times New Roman" w:cs="Arial"/>
          <w:bCs/>
          <w:lang w:eastAsia="pl-PL"/>
        </w:rPr>
        <w:t>do realizacji zadania publicznego podejmie Zarząd Powiatu po zasięgnięciu opinii Komisji Konkursowej</w:t>
      </w:r>
      <w:r w:rsidR="00130B5D" w:rsidRPr="00D14242">
        <w:rPr>
          <w:rFonts w:ascii="Times New Roman" w:eastAsia="Times New Roman" w:hAnsi="Times New Roman" w:cs="Arial"/>
          <w:bCs/>
          <w:lang w:eastAsia="pl-PL"/>
        </w:rPr>
        <w:t xml:space="preserve">. </w:t>
      </w:r>
      <w:r w:rsidR="00AB28C2">
        <w:rPr>
          <w:rFonts w:ascii="Times New Roman" w:eastAsia="Times New Roman" w:hAnsi="Times New Roman" w:cs="Arial"/>
          <w:bCs/>
          <w:lang w:eastAsia="pl-PL"/>
        </w:rPr>
        <w:t>W</w:t>
      </w:r>
      <w:r w:rsidR="00130B5D" w:rsidRPr="00D14242">
        <w:rPr>
          <w:rFonts w:ascii="Times New Roman" w:eastAsia="Times New Roman" w:hAnsi="Times New Roman" w:cs="Arial"/>
          <w:bCs/>
          <w:lang w:eastAsia="pl-PL"/>
        </w:rPr>
        <w:t xml:space="preserve">yniki konkursu zostaną niezwłocznie ogłoszone wraz ze wskazaniem wysokości </w:t>
      </w:r>
      <w:r w:rsidR="001D2AFF">
        <w:rPr>
          <w:rFonts w:ascii="Times New Roman" w:eastAsia="Times New Roman" w:hAnsi="Times New Roman" w:cs="Arial"/>
          <w:bCs/>
          <w:lang w:eastAsia="pl-PL"/>
        </w:rPr>
        <w:t>przyznanych środków publicznych;</w:t>
      </w:r>
      <w:r w:rsidR="00130B5D" w:rsidRPr="00D14242">
        <w:rPr>
          <w:rFonts w:ascii="Times New Roman" w:eastAsia="Times New Roman" w:hAnsi="Times New Roman" w:cs="Arial"/>
          <w:bCs/>
          <w:lang w:eastAsia="pl-PL"/>
        </w:rPr>
        <w:t xml:space="preserve"> </w:t>
      </w:r>
    </w:p>
    <w:p w:rsidR="009C53F8" w:rsidRPr="00D14242" w:rsidRDefault="00130B5D" w:rsidP="00AB28C2">
      <w:pPr>
        <w:pStyle w:val="Akapitzlist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D14242">
        <w:rPr>
          <w:rFonts w:ascii="Times New Roman" w:eastAsia="Times New Roman" w:hAnsi="Times New Roman" w:cs="Times New Roman"/>
          <w:lang w:eastAsia="pl-PL"/>
        </w:rPr>
        <w:t xml:space="preserve">Wszystkie oferty zgłoszone do konkursu wraz z załączoną do nich dokumentacją nie będą zwracane wnioskodawcom i pozostaną w aktach Starostwa Powiatowego w </w:t>
      </w:r>
      <w:r w:rsidR="001D2AFF">
        <w:rPr>
          <w:rFonts w:ascii="Times New Roman" w:eastAsia="Times New Roman" w:hAnsi="Times New Roman" w:cs="Times New Roman"/>
          <w:lang w:eastAsia="pl-PL"/>
        </w:rPr>
        <w:t>Żninie;</w:t>
      </w:r>
    </w:p>
    <w:p w:rsidR="00130B5D" w:rsidRPr="00D14242" w:rsidRDefault="00130B5D" w:rsidP="00316B67">
      <w:pPr>
        <w:pStyle w:val="Akapitzlist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D14242">
        <w:rPr>
          <w:rFonts w:ascii="Times New Roman" w:eastAsia="Times New Roman" w:hAnsi="Times New Roman" w:cs="Times New Roman"/>
          <w:lang w:eastAsia="pl-PL"/>
        </w:rPr>
        <w:t xml:space="preserve">Szczegółowe warunki realizacji zadania regulować będzie umowa zawarta </w:t>
      </w:r>
      <w:r w:rsidRPr="006740F3">
        <w:rPr>
          <w:rFonts w:ascii="Times New Roman" w:eastAsia="Times New Roman" w:hAnsi="Times New Roman" w:cs="Times New Roman"/>
          <w:lang w:eastAsia="pl-PL"/>
        </w:rPr>
        <w:t xml:space="preserve">pomiędzy Powiatem </w:t>
      </w:r>
      <w:r w:rsidR="009E3995" w:rsidRPr="006740F3">
        <w:rPr>
          <w:rFonts w:ascii="Times New Roman" w:eastAsia="Times New Roman" w:hAnsi="Times New Roman" w:cs="Times New Roman"/>
          <w:lang w:eastAsia="pl-PL"/>
        </w:rPr>
        <w:t>Żnińskim</w:t>
      </w:r>
      <w:r w:rsidR="002A4363" w:rsidRPr="006740F3">
        <w:rPr>
          <w:rFonts w:ascii="Times New Roman" w:eastAsia="Times New Roman" w:hAnsi="Times New Roman" w:cs="Times New Roman"/>
          <w:lang w:eastAsia="pl-PL"/>
        </w:rPr>
        <w:t>,</w:t>
      </w:r>
      <w:r w:rsidR="002A4363" w:rsidRPr="00D142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4242">
        <w:rPr>
          <w:rFonts w:ascii="Times New Roman" w:eastAsia="Times New Roman" w:hAnsi="Times New Roman" w:cs="Times New Roman"/>
          <w:lang w:eastAsia="pl-PL"/>
        </w:rPr>
        <w:t>a uprawnionym podmiotem.</w:t>
      </w:r>
      <w:r w:rsidR="003B28FE">
        <w:rPr>
          <w:rFonts w:ascii="Times New Roman" w:eastAsia="Times New Roman" w:hAnsi="Times New Roman" w:cs="Times New Roman"/>
          <w:lang w:eastAsia="pl-PL"/>
        </w:rPr>
        <w:t xml:space="preserve"> Wzór umowy stanowi </w:t>
      </w:r>
      <w:r w:rsidR="003B28FE" w:rsidRPr="00316B67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316B67" w:rsidRPr="00316B67">
        <w:rPr>
          <w:rFonts w:ascii="Times New Roman" w:eastAsia="Times New Roman" w:hAnsi="Times New Roman" w:cs="Times New Roman"/>
          <w:lang w:eastAsia="pl-PL"/>
        </w:rPr>
        <w:t>do</w:t>
      </w:r>
      <w:r w:rsidR="00316B6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316B67" w:rsidRPr="00316B67">
        <w:rPr>
          <w:rFonts w:ascii="Times New Roman" w:eastAsia="Times New Roman" w:hAnsi="Times New Roman" w:cs="Times New Roman"/>
          <w:lang w:eastAsia="pl-PL"/>
        </w:rPr>
        <w:t xml:space="preserve">Rozporządzenia Ministra Rodziny, Pracy i Polityki Społecznej </w:t>
      </w:r>
      <w:r w:rsidR="009511DF">
        <w:rPr>
          <w:rFonts w:ascii="Times New Roman" w:eastAsia="Times New Roman" w:hAnsi="Times New Roman" w:cs="Times New Roman"/>
          <w:lang w:eastAsia="pl-PL"/>
        </w:rPr>
        <w:t xml:space="preserve">z dnia 17 sierpnia 2016 r. </w:t>
      </w:r>
      <w:r w:rsidR="00316B67" w:rsidRPr="00316B67">
        <w:rPr>
          <w:rFonts w:ascii="Times New Roman" w:eastAsia="Times New Roman" w:hAnsi="Times New Roman" w:cs="Times New Roman"/>
          <w:lang w:eastAsia="pl-PL"/>
        </w:rPr>
        <w:t>w sprawie wzorów ofert i ramowych wzorów umów dotyczących realizacji zadań publicznych oraz wzorów sprawozdań z wykonania tych zadań</w:t>
      </w:r>
      <w:r w:rsidR="003B28FE" w:rsidRPr="00316B67">
        <w:rPr>
          <w:rFonts w:ascii="Times New Roman" w:eastAsia="Times New Roman" w:hAnsi="Times New Roman" w:cs="Times New Roman"/>
          <w:lang w:eastAsia="pl-PL"/>
        </w:rPr>
        <w:t>.</w:t>
      </w:r>
      <w:r w:rsidR="003B28F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142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4242">
        <w:rPr>
          <w:rFonts w:ascii="Times New Roman" w:eastAsia="Times New Roman" w:hAnsi="Times New Roman" w:cs="Arial"/>
          <w:b/>
          <w:bCs/>
          <w:lang w:eastAsia="pl-PL"/>
        </w:rPr>
        <w:t>Umowa</w:t>
      </w:r>
      <w:r w:rsidR="003B28FE">
        <w:rPr>
          <w:rFonts w:ascii="Times New Roman" w:eastAsia="Times New Roman" w:hAnsi="Times New Roman" w:cs="Arial"/>
          <w:b/>
          <w:bCs/>
          <w:lang w:eastAsia="pl-PL"/>
        </w:rPr>
        <w:t xml:space="preserve"> zostanie</w:t>
      </w:r>
      <w:r w:rsidR="00214DB2">
        <w:rPr>
          <w:rFonts w:ascii="Times New Roman" w:eastAsia="Times New Roman" w:hAnsi="Times New Roman" w:cs="Arial"/>
          <w:b/>
          <w:bCs/>
          <w:lang w:eastAsia="pl-PL"/>
        </w:rPr>
        <w:t xml:space="preserve"> zawarta</w:t>
      </w:r>
      <w:r w:rsidRPr="00D14242">
        <w:rPr>
          <w:rFonts w:ascii="Times New Roman" w:eastAsia="Times New Roman" w:hAnsi="Times New Roman" w:cs="Arial"/>
          <w:b/>
          <w:bCs/>
          <w:lang w:eastAsia="pl-PL"/>
        </w:rPr>
        <w:t xml:space="preserve"> w siedzibie Starostwa Powiatowego w terminie </w:t>
      </w:r>
      <w:r w:rsidR="003B28FE">
        <w:rPr>
          <w:rFonts w:ascii="Times New Roman" w:eastAsia="Times New Roman" w:hAnsi="Times New Roman" w:cs="Arial"/>
          <w:b/>
          <w:bCs/>
          <w:lang w:eastAsia="pl-PL"/>
        </w:rPr>
        <w:t xml:space="preserve">do </w:t>
      </w:r>
      <w:r w:rsidR="0028038F">
        <w:rPr>
          <w:rFonts w:ascii="Times New Roman" w:eastAsia="Times New Roman" w:hAnsi="Times New Roman" w:cs="Arial"/>
          <w:b/>
          <w:bCs/>
          <w:lang w:eastAsia="pl-PL"/>
        </w:rPr>
        <w:t>30 listopada</w:t>
      </w:r>
      <w:r w:rsidR="003B28FE">
        <w:rPr>
          <w:rFonts w:ascii="Times New Roman" w:eastAsia="Times New Roman" w:hAnsi="Times New Roman" w:cs="Arial"/>
          <w:b/>
          <w:bCs/>
          <w:lang w:eastAsia="pl-PL"/>
        </w:rPr>
        <w:t xml:space="preserve"> 201</w:t>
      </w:r>
      <w:r w:rsidR="0028038F">
        <w:rPr>
          <w:rFonts w:ascii="Times New Roman" w:eastAsia="Times New Roman" w:hAnsi="Times New Roman" w:cs="Arial"/>
          <w:b/>
          <w:bCs/>
          <w:lang w:eastAsia="pl-PL"/>
        </w:rPr>
        <w:t>6</w:t>
      </w:r>
      <w:r w:rsidR="003B28FE">
        <w:rPr>
          <w:rFonts w:ascii="Times New Roman" w:eastAsia="Times New Roman" w:hAnsi="Times New Roman" w:cs="Arial"/>
          <w:b/>
          <w:bCs/>
          <w:lang w:eastAsia="pl-PL"/>
        </w:rPr>
        <w:t xml:space="preserve">r. </w:t>
      </w:r>
      <w:r w:rsidR="0062040A">
        <w:rPr>
          <w:rFonts w:ascii="Times New Roman" w:eastAsia="Times New Roman" w:hAnsi="Times New Roman" w:cs="Times New Roman"/>
          <w:lang w:eastAsia="pl-PL"/>
        </w:rPr>
        <w:t>Refundowane będą wydatki poniesione przez podmiot w terminie realizacji zadania.</w:t>
      </w:r>
    </w:p>
    <w:p w:rsidR="00130B5D" w:rsidRPr="002C0028" w:rsidRDefault="002C0028" w:rsidP="00C95BAD">
      <w:pPr>
        <w:pStyle w:val="Akapitzlist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b/>
          <w:bCs/>
          <w:lang w:eastAsia="pl-PL"/>
        </w:rPr>
        <w:t xml:space="preserve">    </w:t>
      </w:r>
      <w:r w:rsidR="00130B5D" w:rsidRPr="002C0028">
        <w:rPr>
          <w:rFonts w:ascii="Times New Roman" w:eastAsia="Times New Roman" w:hAnsi="Times New Roman" w:cs="Arial"/>
          <w:b/>
          <w:bCs/>
          <w:lang w:eastAsia="pl-PL"/>
        </w:rPr>
        <w:t>Obowiązek prowadzenia wyodrębnionej ewidencji księgowej</w:t>
      </w:r>
      <w:r w:rsidR="00467A9F">
        <w:rPr>
          <w:rFonts w:ascii="Times New Roman" w:eastAsia="Times New Roman" w:hAnsi="Times New Roman" w:cs="Arial"/>
          <w:b/>
          <w:bCs/>
          <w:lang w:eastAsia="pl-PL"/>
        </w:rPr>
        <w:t>.</w:t>
      </w:r>
    </w:p>
    <w:p w:rsidR="009C53F8" w:rsidRDefault="00130B5D" w:rsidP="00E501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Arial Narrow"/>
          <w:lang w:eastAsia="pl-PL"/>
        </w:rPr>
      </w:pPr>
      <w:r w:rsidRPr="00130B5D">
        <w:rPr>
          <w:rFonts w:ascii="Times New Roman" w:eastAsia="Times New Roman" w:hAnsi="Times New Roman" w:cs="Arial"/>
          <w:lang w:eastAsia="pl-PL"/>
        </w:rPr>
        <w:t>Podmiot wybrany do realiza</w:t>
      </w:r>
      <w:r w:rsidR="00AB28C2">
        <w:rPr>
          <w:rFonts w:ascii="Times New Roman" w:eastAsia="Times New Roman" w:hAnsi="Times New Roman" w:cs="Arial"/>
          <w:lang w:eastAsia="pl-PL"/>
        </w:rPr>
        <w:t>cji zadania będzie zobowiązany</w:t>
      </w:r>
      <w:r w:rsidRPr="00130B5D">
        <w:rPr>
          <w:rFonts w:ascii="Times New Roman" w:eastAsia="Times New Roman" w:hAnsi="Times New Roman" w:cs="Arial"/>
          <w:lang w:eastAsia="pl-PL"/>
        </w:rPr>
        <w:t xml:space="preserve"> do prowadzenia wyodrębnionej ewidencji księgowej umożliwiającej identyfikację poszczególnych operacji księ</w:t>
      </w:r>
      <w:r w:rsidRPr="00130B5D">
        <w:rPr>
          <w:rFonts w:ascii="Times New Roman" w:eastAsia="Times New Roman" w:hAnsi="Times New Roman" w:cs="Arial"/>
          <w:lang w:eastAsia="pl-PL"/>
        </w:rPr>
        <w:softHyphen/>
        <w:t xml:space="preserve">gowych i ich jednoznaczne przypisanie do wydatków ze środków pochodzących z dotacji. Wszystkie wydatki związane z realizacją zadania powinny być regulowane za pośrednictwem wyodrębnionego, nieoprocentowanego rachunku bankowego. </w:t>
      </w:r>
    </w:p>
    <w:p w:rsidR="00130B5D" w:rsidRPr="002C0028" w:rsidRDefault="00130B5D" w:rsidP="00C95B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Arial Narrow"/>
          <w:lang w:eastAsia="pl-PL"/>
        </w:rPr>
      </w:pPr>
      <w:r w:rsidRPr="002C0028">
        <w:rPr>
          <w:rFonts w:ascii="Times New Roman" w:eastAsia="Times New Roman" w:hAnsi="Times New Roman" w:cs="Arial Narrow"/>
          <w:b/>
          <w:bCs/>
          <w:lang w:eastAsia="pl-PL"/>
        </w:rPr>
        <w:t>Obowiązki podmiotu wybranego do realizacji zadania</w:t>
      </w:r>
      <w:r w:rsidR="00467A9F">
        <w:rPr>
          <w:rFonts w:ascii="Times New Roman" w:eastAsia="Times New Roman" w:hAnsi="Times New Roman" w:cs="Arial Narrow"/>
          <w:b/>
          <w:bCs/>
          <w:lang w:eastAsia="pl-PL"/>
        </w:rPr>
        <w:t>.</w:t>
      </w:r>
    </w:p>
    <w:p w:rsidR="00130B5D" w:rsidRPr="009C53F8" w:rsidRDefault="00130B5D" w:rsidP="00E5011B">
      <w:pPr>
        <w:pStyle w:val="Akapitzlist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Arial Narrow"/>
          <w:lang w:eastAsia="pl-PL"/>
        </w:rPr>
      </w:pPr>
      <w:r w:rsidRPr="009C53F8">
        <w:rPr>
          <w:rFonts w:ascii="Times New Roman" w:eastAsia="Times New Roman" w:hAnsi="Times New Roman" w:cs="Arial Narrow"/>
          <w:bCs/>
          <w:lang w:eastAsia="pl-PL"/>
        </w:rPr>
        <w:t>W zakresie monitoringu i kontroli:</w:t>
      </w:r>
    </w:p>
    <w:p w:rsidR="00130B5D" w:rsidRPr="0028038F" w:rsidRDefault="00130B5D" w:rsidP="0028038F">
      <w:pPr>
        <w:keepLines/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Arial Narrow"/>
          <w:lang w:eastAsia="pl-PL"/>
        </w:rPr>
      </w:pPr>
      <w:r w:rsidRPr="002A4363">
        <w:rPr>
          <w:rFonts w:ascii="Times New Roman" w:eastAsia="Times New Roman" w:hAnsi="Times New Roman" w:cs="Arial Narrow"/>
          <w:bCs/>
          <w:lang w:eastAsia="pl-PL"/>
        </w:rPr>
        <w:t xml:space="preserve">niezwłoczne informowanie w formie pisemnej Starosty </w:t>
      </w:r>
      <w:r w:rsidR="009E3995" w:rsidRPr="002A4363">
        <w:rPr>
          <w:rFonts w:ascii="Times New Roman" w:eastAsia="Times New Roman" w:hAnsi="Times New Roman" w:cs="Arial Narrow"/>
          <w:bCs/>
          <w:lang w:eastAsia="pl-PL"/>
        </w:rPr>
        <w:t>Żnińskiego</w:t>
      </w:r>
      <w:r w:rsidRPr="002A4363">
        <w:rPr>
          <w:rFonts w:ascii="Times New Roman" w:eastAsia="Times New Roman" w:hAnsi="Times New Roman" w:cs="Arial Narrow"/>
          <w:bCs/>
          <w:lang w:eastAsia="pl-PL"/>
        </w:rPr>
        <w:t xml:space="preserve"> o problemach w realizacji zadania, w szczególności o zamiar</w:t>
      </w:r>
      <w:r w:rsidR="0028038F">
        <w:rPr>
          <w:rFonts w:ascii="Times New Roman" w:eastAsia="Times New Roman" w:hAnsi="Times New Roman" w:cs="Arial Narrow"/>
          <w:bCs/>
          <w:lang w:eastAsia="pl-PL"/>
        </w:rPr>
        <w:t>ze zaprzestania jego realizacji,</w:t>
      </w:r>
    </w:p>
    <w:p w:rsidR="009C53F8" w:rsidRPr="0028038F" w:rsidRDefault="00130B5D" w:rsidP="0028038F">
      <w:pPr>
        <w:keepLines/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Arial Narrow"/>
          <w:lang w:eastAsia="pl-PL"/>
        </w:rPr>
      </w:pPr>
      <w:r w:rsidRPr="0028038F">
        <w:rPr>
          <w:rFonts w:ascii="Times New Roman" w:eastAsia="Times New Roman" w:hAnsi="Times New Roman" w:cs="Arial Narrow"/>
          <w:bCs/>
          <w:lang w:eastAsia="pl-PL"/>
        </w:rPr>
        <w:lastRenderedPageBreak/>
        <w:t xml:space="preserve">przekazywanie </w:t>
      </w:r>
      <w:r w:rsidR="005838DD" w:rsidRPr="0028038F">
        <w:rPr>
          <w:rFonts w:ascii="Times New Roman" w:eastAsia="Times New Roman" w:hAnsi="Times New Roman" w:cs="Arial Narrow"/>
          <w:bCs/>
          <w:lang w:eastAsia="pl-PL"/>
        </w:rPr>
        <w:t>do dziesiątego dnia następnego miesiąca kalendarzowego</w:t>
      </w:r>
      <w:r w:rsidRPr="0028038F">
        <w:rPr>
          <w:rFonts w:ascii="Times New Roman" w:eastAsia="Times New Roman" w:hAnsi="Times New Roman" w:cs="Arial Narrow"/>
          <w:bCs/>
          <w:lang w:eastAsia="pl-PL"/>
        </w:rPr>
        <w:t xml:space="preserve"> danych niezbędnych  do  opracowania  przez Starostę  </w:t>
      </w:r>
      <w:r w:rsidR="009E3995" w:rsidRPr="0028038F">
        <w:rPr>
          <w:rFonts w:ascii="Times New Roman" w:eastAsia="Times New Roman" w:hAnsi="Times New Roman" w:cs="Arial Narrow"/>
          <w:bCs/>
          <w:lang w:eastAsia="pl-PL"/>
        </w:rPr>
        <w:t>Żnińskiego</w:t>
      </w:r>
      <w:r w:rsidRPr="0028038F">
        <w:rPr>
          <w:rFonts w:ascii="Times New Roman" w:eastAsia="Times New Roman" w:hAnsi="Times New Roman" w:cs="Arial Narrow"/>
          <w:bCs/>
          <w:lang w:eastAsia="pl-PL"/>
        </w:rPr>
        <w:t xml:space="preserve">  zbiorczej  informacji  o  wykonywaniu  zadania  polegającego  na udzieleniu  nieodpłatnej  pomocy prawnej</w:t>
      </w:r>
      <w:r w:rsidR="00BC5936" w:rsidRPr="0028038F">
        <w:rPr>
          <w:rFonts w:ascii="Times New Roman" w:eastAsia="Times New Roman" w:hAnsi="Times New Roman" w:cs="Arial Narrow"/>
          <w:bCs/>
          <w:lang w:eastAsia="pl-PL"/>
        </w:rPr>
        <w:t xml:space="preserve"> tj. karty nieodpłatnej pomocy prawnej oraz oświadczenia, o których mowa w art. 4 ust. 2 pkt 6 oraz ust. 3 i </w:t>
      </w:r>
      <w:r w:rsidR="005838DD" w:rsidRPr="0028038F">
        <w:rPr>
          <w:rFonts w:ascii="Times New Roman" w:eastAsia="Times New Roman" w:hAnsi="Times New Roman" w:cs="Arial Narrow"/>
          <w:bCs/>
          <w:lang w:eastAsia="pl-PL"/>
        </w:rPr>
        <w:t xml:space="preserve">4 ustawy z dnia </w:t>
      </w:r>
      <w:r w:rsidR="00316B67">
        <w:rPr>
          <w:rFonts w:ascii="Times New Roman" w:eastAsia="Times New Roman" w:hAnsi="Times New Roman" w:cs="Arial Narrow"/>
          <w:bCs/>
          <w:lang w:eastAsia="pl-PL"/>
        </w:rPr>
        <w:t xml:space="preserve">      </w:t>
      </w:r>
      <w:r w:rsidR="005838DD" w:rsidRPr="0028038F">
        <w:rPr>
          <w:rFonts w:ascii="Times New Roman" w:eastAsia="Times New Roman" w:hAnsi="Times New Roman" w:cs="Arial Narrow"/>
          <w:bCs/>
          <w:lang w:eastAsia="pl-PL"/>
        </w:rPr>
        <w:t>5 sierpnia 2015</w:t>
      </w:r>
      <w:r w:rsidR="00BC5936" w:rsidRPr="0028038F">
        <w:rPr>
          <w:rFonts w:ascii="Times New Roman" w:eastAsia="Times New Roman" w:hAnsi="Times New Roman" w:cs="Arial Narrow"/>
          <w:bCs/>
          <w:lang w:eastAsia="pl-PL"/>
        </w:rPr>
        <w:t>r. o nieodpłatnej pomocy prawnej i edukacji prawnej,</w:t>
      </w:r>
      <w:r w:rsidR="001D2AFF">
        <w:rPr>
          <w:rFonts w:ascii="Times New Roman" w:eastAsia="Times New Roman" w:hAnsi="Times New Roman" w:cs="Arial Narrow"/>
          <w:bCs/>
          <w:lang w:eastAsia="pl-PL"/>
        </w:rPr>
        <w:t xml:space="preserve"> w sposób uniemożliwiający powią</w:t>
      </w:r>
      <w:r w:rsidR="00BC5936" w:rsidRPr="0028038F">
        <w:rPr>
          <w:rFonts w:ascii="Times New Roman" w:eastAsia="Times New Roman" w:hAnsi="Times New Roman" w:cs="Arial Narrow"/>
          <w:bCs/>
          <w:lang w:eastAsia="pl-PL"/>
        </w:rPr>
        <w:t>zania nieodpłatnej pomocy prawnej z oświadczeniem osoby uprawnion</w:t>
      </w:r>
      <w:r w:rsidR="0028038F">
        <w:rPr>
          <w:rFonts w:ascii="Times New Roman" w:eastAsia="Times New Roman" w:hAnsi="Times New Roman" w:cs="Arial Narrow"/>
          <w:bCs/>
          <w:lang w:eastAsia="pl-PL"/>
        </w:rPr>
        <w:t>ej,</w:t>
      </w:r>
    </w:p>
    <w:p w:rsidR="00130B5D" w:rsidRPr="0028038F" w:rsidRDefault="00130B5D" w:rsidP="0028038F">
      <w:pPr>
        <w:keepLines/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Arial Narrow"/>
          <w:lang w:eastAsia="pl-PL"/>
        </w:rPr>
      </w:pPr>
      <w:r w:rsidRPr="0028038F">
        <w:rPr>
          <w:rFonts w:ascii="Times New Roman" w:eastAsia="Times New Roman" w:hAnsi="Times New Roman" w:cs="Arial Narrow"/>
          <w:bCs/>
          <w:lang w:eastAsia="pl-PL"/>
        </w:rPr>
        <w:t>przechowywanie dokumentacji związanej z realizacją zadania w sposób zapewniający dostępność, poufność i bezpieczeństwo oraz informowanie Starosty</w:t>
      </w:r>
      <w:r w:rsidR="009E3995" w:rsidRPr="0028038F">
        <w:rPr>
          <w:rFonts w:ascii="Times New Roman" w:eastAsia="Times New Roman" w:hAnsi="Times New Roman" w:cs="Arial"/>
          <w:lang w:eastAsia="pl-PL"/>
        </w:rPr>
        <w:t xml:space="preserve"> </w:t>
      </w:r>
      <w:r w:rsidR="009E3995" w:rsidRPr="0028038F">
        <w:rPr>
          <w:rFonts w:ascii="Times New Roman" w:eastAsia="Times New Roman" w:hAnsi="Times New Roman" w:cs="Arial Narrow"/>
          <w:bCs/>
          <w:lang w:eastAsia="pl-PL"/>
        </w:rPr>
        <w:t xml:space="preserve">Żnińskiego </w:t>
      </w:r>
      <w:r w:rsidRPr="0028038F">
        <w:rPr>
          <w:rFonts w:ascii="Times New Roman" w:eastAsia="Times New Roman" w:hAnsi="Times New Roman" w:cs="Arial Narrow"/>
          <w:bCs/>
          <w:lang w:eastAsia="pl-PL"/>
        </w:rPr>
        <w:t>o miejscu archiwizacji dokumentów zwi</w:t>
      </w:r>
      <w:r w:rsidR="0028038F">
        <w:rPr>
          <w:rFonts w:ascii="Times New Roman" w:eastAsia="Times New Roman" w:hAnsi="Times New Roman" w:cs="Arial Narrow"/>
          <w:bCs/>
          <w:lang w:eastAsia="pl-PL"/>
        </w:rPr>
        <w:t>ązanych z realizowanym zadaniem,</w:t>
      </w:r>
    </w:p>
    <w:p w:rsidR="00130B5D" w:rsidRPr="0028038F" w:rsidRDefault="00130B5D" w:rsidP="0028038F">
      <w:pPr>
        <w:keepLines/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Arial Narrow"/>
          <w:lang w:eastAsia="pl-PL"/>
        </w:rPr>
      </w:pPr>
      <w:r w:rsidRPr="0028038F">
        <w:rPr>
          <w:rFonts w:ascii="Times New Roman" w:eastAsia="Times New Roman" w:hAnsi="Times New Roman" w:cs="Arial Narrow"/>
          <w:bCs/>
          <w:lang w:eastAsia="pl-PL"/>
        </w:rPr>
        <w:t xml:space="preserve">poddanie się kontroli przeprowadzanej przez </w:t>
      </w:r>
      <w:r w:rsidR="00AB28C2" w:rsidRPr="0028038F">
        <w:rPr>
          <w:rFonts w:ascii="Times New Roman" w:eastAsia="Times New Roman" w:hAnsi="Times New Roman" w:cs="Arial Narrow"/>
          <w:bCs/>
          <w:lang w:eastAsia="pl-PL"/>
        </w:rPr>
        <w:t>osoby upoważnione</w:t>
      </w:r>
      <w:r w:rsidRPr="0028038F">
        <w:rPr>
          <w:rFonts w:ascii="Times New Roman" w:eastAsia="Times New Roman" w:hAnsi="Times New Roman" w:cs="Arial Narrow"/>
          <w:bCs/>
          <w:lang w:eastAsia="pl-PL"/>
        </w:rPr>
        <w:t xml:space="preserve"> przez Starostę </w:t>
      </w:r>
      <w:r w:rsidR="009E3995" w:rsidRPr="0028038F">
        <w:rPr>
          <w:rFonts w:ascii="Times New Roman" w:eastAsia="Times New Roman" w:hAnsi="Times New Roman" w:cs="Arial Narrow"/>
          <w:bCs/>
          <w:lang w:eastAsia="pl-PL"/>
        </w:rPr>
        <w:t>Żnińskiego</w:t>
      </w:r>
      <w:r w:rsidRPr="0028038F">
        <w:rPr>
          <w:rFonts w:ascii="Times New Roman" w:eastAsia="Times New Roman" w:hAnsi="Times New Roman" w:cs="Arial Narrow"/>
          <w:bCs/>
          <w:lang w:eastAsia="pl-PL"/>
        </w:rPr>
        <w:t xml:space="preserve"> oraz inne uprawnione podmioty w zakresie prawidłowości realizacji </w:t>
      </w:r>
      <w:r w:rsidR="00467A9F" w:rsidRPr="0028038F">
        <w:rPr>
          <w:rFonts w:ascii="Times New Roman" w:eastAsia="Times New Roman" w:hAnsi="Times New Roman" w:cs="Arial Narrow"/>
          <w:bCs/>
          <w:lang w:eastAsia="pl-PL"/>
        </w:rPr>
        <w:t>zadania</w:t>
      </w:r>
      <w:r w:rsidRPr="0028038F">
        <w:rPr>
          <w:rFonts w:ascii="Times New Roman" w:eastAsia="Times New Roman" w:hAnsi="Times New Roman" w:cs="Arial Narrow"/>
          <w:bCs/>
          <w:lang w:eastAsia="pl-PL"/>
        </w:rPr>
        <w:t xml:space="preserve"> oraz zapewnienie prawa wglądu we wszystkie dokumenty związane z realizacją zadania; kontrola może zos</w:t>
      </w:r>
      <w:r w:rsidR="00214DB2" w:rsidRPr="0028038F">
        <w:rPr>
          <w:rFonts w:ascii="Times New Roman" w:eastAsia="Times New Roman" w:hAnsi="Times New Roman" w:cs="Arial Narrow"/>
          <w:bCs/>
          <w:lang w:eastAsia="pl-PL"/>
        </w:rPr>
        <w:t>tać przeprowadzona w siedzibie o</w:t>
      </w:r>
      <w:r w:rsidRPr="0028038F">
        <w:rPr>
          <w:rFonts w:ascii="Times New Roman" w:eastAsia="Times New Roman" w:hAnsi="Times New Roman" w:cs="Arial Narrow"/>
          <w:bCs/>
          <w:lang w:eastAsia="pl-PL"/>
        </w:rPr>
        <w:t xml:space="preserve">ferenta, a także w miejscu realizacji zadania. Oferent zobowiązany jest do zapewnienia wglądu w dokumenty związane z prowadzeniem </w:t>
      </w:r>
      <w:r w:rsidR="000A4058" w:rsidRPr="0028038F">
        <w:rPr>
          <w:rFonts w:ascii="Times New Roman" w:eastAsia="Times New Roman" w:hAnsi="Times New Roman" w:cs="Times New Roman"/>
          <w:lang w:eastAsia="pl-PL"/>
        </w:rPr>
        <w:t>p</w:t>
      </w:r>
      <w:r w:rsidRPr="0028038F">
        <w:rPr>
          <w:rFonts w:ascii="Times New Roman" w:eastAsia="Times New Roman" w:hAnsi="Times New Roman" w:cs="Times New Roman"/>
          <w:lang w:eastAsia="pl-PL"/>
        </w:rPr>
        <w:t xml:space="preserve">unktu nieodpłatnej pomocy prawnej </w:t>
      </w:r>
      <w:r w:rsidR="00186988" w:rsidRPr="0028038F">
        <w:rPr>
          <w:rFonts w:ascii="Times New Roman" w:eastAsia="Times New Roman" w:hAnsi="Times New Roman" w:cs="Times New Roman"/>
          <w:lang w:eastAsia="pl-PL"/>
        </w:rPr>
        <w:t>na terenie Powiatu Żnińskiego</w:t>
      </w:r>
      <w:r w:rsidR="00C616C6">
        <w:rPr>
          <w:rFonts w:ascii="Times New Roman" w:eastAsia="Times New Roman" w:hAnsi="Times New Roman" w:cs="Times New Roman"/>
          <w:lang w:eastAsia="pl-PL"/>
        </w:rPr>
        <w:t>;</w:t>
      </w:r>
    </w:p>
    <w:p w:rsidR="003B28FE" w:rsidRPr="0028038F" w:rsidRDefault="003B28FE" w:rsidP="0028038F">
      <w:pPr>
        <w:keepLines/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Arial Narrow"/>
          <w:lang w:eastAsia="pl-PL"/>
        </w:rPr>
      </w:pPr>
      <w:r w:rsidRPr="0028038F">
        <w:rPr>
          <w:rFonts w:ascii="Times New Roman" w:eastAsia="Times New Roman" w:hAnsi="Times New Roman" w:cs="Times New Roman"/>
          <w:lang w:eastAsia="pl-PL"/>
        </w:rPr>
        <w:t>przedłożenie sp</w:t>
      </w:r>
      <w:r w:rsidR="00E04E12" w:rsidRPr="0028038F">
        <w:rPr>
          <w:rFonts w:ascii="Times New Roman" w:eastAsia="Times New Roman" w:hAnsi="Times New Roman" w:cs="Times New Roman"/>
          <w:lang w:eastAsia="pl-PL"/>
        </w:rPr>
        <w:t xml:space="preserve">rawozdania z realizacji zadania, określonego w </w:t>
      </w:r>
      <w:r w:rsidR="00E04E12" w:rsidRPr="00316B67">
        <w:rPr>
          <w:rFonts w:ascii="Times New Roman" w:eastAsia="Times New Roman" w:hAnsi="Times New Roman" w:cs="Times New Roman"/>
          <w:lang w:eastAsia="pl-PL"/>
        </w:rPr>
        <w:t xml:space="preserve">załączniku </w:t>
      </w:r>
      <w:r w:rsidR="001D2AFF" w:rsidRPr="00316B67">
        <w:rPr>
          <w:rFonts w:ascii="Times New Roman" w:eastAsia="Times New Roman" w:hAnsi="Times New Roman" w:cs="Times New Roman"/>
          <w:lang w:eastAsia="pl-PL"/>
        </w:rPr>
        <w:t xml:space="preserve">Rozporządzenia Ministra Rodziny, Pracy i Polityki Społecznej </w:t>
      </w:r>
      <w:r w:rsidR="001D2AFF">
        <w:rPr>
          <w:rFonts w:ascii="Times New Roman" w:eastAsia="Times New Roman" w:hAnsi="Times New Roman" w:cs="Times New Roman"/>
          <w:lang w:eastAsia="pl-PL"/>
        </w:rPr>
        <w:t xml:space="preserve">z dnia 17 sierpnia 2016 r. </w:t>
      </w:r>
      <w:r w:rsidR="001D2AFF" w:rsidRPr="00316B67">
        <w:rPr>
          <w:rFonts w:ascii="Times New Roman" w:eastAsia="Times New Roman" w:hAnsi="Times New Roman" w:cs="Times New Roman"/>
          <w:lang w:eastAsia="pl-PL"/>
        </w:rPr>
        <w:t xml:space="preserve">w sprawie wzorów ofert i ramowych wzorów umów dotyczących realizacji zadań publicznych oraz wzorów sprawozdań </w:t>
      </w:r>
      <w:r w:rsidR="001D2AF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D2AFF" w:rsidRPr="00316B67">
        <w:rPr>
          <w:rFonts w:ascii="Times New Roman" w:eastAsia="Times New Roman" w:hAnsi="Times New Roman" w:cs="Times New Roman"/>
          <w:lang w:eastAsia="pl-PL"/>
        </w:rPr>
        <w:t>z wykonania tych zadań.</w:t>
      </w:r>
    </w:p>
    <w:p w:rsidR="00130B5D" w:rsidRPr="009C53F8" w:rsidRDefault="00130B5D" w:rsidP="009C53F8">
      <w:pPr>
        <w:pStyle w:val="Akapitzlist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 Narrow"/>
          <w:lang w:eastAsia="pl-PL"/>
        </w:rPr>
      </w:pPr>
      <w:r w:rsidRPr="009C53F8">
        <w:rPr>
          <w:rFonts w:ascii="Times New Roman" w:eastAsia="Times New Roman" w:hAnsi="Times New Roman" w:cs="Arial Narrow"/>
          <w:bCs/>
          <w:lang w:eastAsia="pl-PL"/>
        </w:rPr>
        <w:t xml:space="preserve">W zakresie ochrony danych osobowych: przetwarzanie na zlecenie Starosty </w:t>
      </w:r>
      <w:r w:rsidR="009E3995" w:rsidRPr="009C53F8">
        <w:rPr>
          <w:rFonts w:ascii="Times New Roman" w:eastAsia="Times New Roman" w:hAnsi="Times New Roman" w:cs="Arial Narrow"/>
          <w:bCs/>
          <w:lang w:eastAsia="pl-PL"/>
        </w:rPr>
        <w:t>Żnińskiego</w:t>
      </w:r>
      <w:r w:rsidRPr="009C53F8">
        <w:rPr>
          <w:rFonts w:ascii="Times New Roman" w:eastAsia="Times New Roman" w:hAnsi="Times New Roman" w:cs="Arial Narrow"/>
          <w:bCs/>
          <w:lang w:eastAsia="pl-PL"/>
        </w:rPr>
        <w:t xml:space="preserve"> danych osobowych w celu umożliwienia</w:t>
      </w:r>
      <w:r w:rsidR="00C616C6">
        <w:rPr>
          <w:rFonts w:ascii="Times New Roman" w:eastAsia="Times New Roman" w:hAnsi="Times New Roman" w:cs="Arial Narrow"/>
          <w:bCs/>
          <w:lang w:eastAsia="pl-PL"/>
        </w:rPr>
        <w:t xml:space="preserve"> kontroli wykonywania zadania, </w:t>
      </w:r>
      <w:r w:rsidRPr="009C53F8">
        <w:rPr>
          <w:rFonts w:ascii="Times New Roman" w:eastAsia="Times New Roman" w:hAnsi="Times New Roman" w:cs="Arial Narrow"/>
          <w:bCs/>
          <w:lang w:eastAsia="pl-PL"/>
        </w:rPr>
        <w:t>zgodnie z ustawą z dnia 29 sierpnia 1997</w:t>
      </w:r>
      <w:r w:rsidR="00C616C6">
        <w:rPr>
          <w:rFonts w:ascii="Times New Roman" w:eastAsia="Times New Roman" w:hAnsi="Times New Roman" w:cs="Arial Narrow"/>
          <w:bCs/>
          <w:lang w:eastAsia="pl-PL"/>
        </w:rPr>
        <w:t xml:space="preserve"> r. o ochronie danych osobowych;</w:t>
      </w:r>
    </w:p>
    <w:p w:rsidR="00130B5D" w:rsidRPr="00B53EB9" w:rsidRDefault="00130B5D" w:rsidP="00B53EB9">
      <w:pPr>
        <w:pStyle w:val="Akapitzlist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 Narrow"/>
          <w:lang w:eastAsia="pl-PL"/>
        </w:rPr>
      </w:pPr>
      <w:r w:rsidRPr="00B53EB9">
        <w:rPr>
          <w:rFonts w:ascii="Times New Roman" w:eastAsia="Times New Roman" w:hAnsi="Times New Roman" w:cs="Arial Narrow"/>
          <w:bCs/>
          <w:lang w:eastAsia="pl-PL"/>
        </w:rPr>
        <w:t xml:space="preserve">W zakresie informacji i promocji </w:t>
      </w:r>
      <w:r w:rsidR="00186988">
        <w:rPr>
          <w:rFonts w:ascii="Times New Roman" w:eastAsia="Times New Roman" w:hAnsi="Times New Roman" w:cs="Arial Narrow"/>
          <w:bCs/>
          <w:lang w:eastAsia="pl-PL"/>
        </w:rPr>
        <w:t>zadania</w:t>
      </w:r>
      <w:r w:rsidRPr="00B53EB9">
        <w:rPr>
          <w:rFonts w:ascii="Times New Roman" w:eastAsia="Times New Roman" w:hAnsi="Times New Roman" w:cs="Arial Narrow"/>
          <w:bCs/>
          <w:lang w:eastAsia="pl-PL"/>
        </w:rPr>
        <w:t>:</w:t>
      </w:r>
    </w:p>
    <w:p w:rsidR="00130B5D" w:rsidRPr="002A4363" w:rsidRDefault="00130B5D" w:rsidP="00C616C6">
      <w:pPr>
        <w:keepLines/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Arial Narrow"/>
          <w:lang w:eastAsia="pl-PL"/>
        </w:rPr>
      </w:pPr>
      <w:r w:rsidRPr="002A4363">
        <w:rPr>
          <w:rFonts w:ascii="Times New Roman" w:eastAsia="Times New Roman" w:hAnsi="Times New Roman" w:cs="Arial Narrow"/>
          <w:bCs/>
          <w:lang w:eastAsia="pl-PL"/>
        </w:rPr>
        <w:t xml:space="preserve">zapewnienie odpowiedniej informacji o funkcjonowaniu </w:t>
      </w:r>
      <w:r w:rsidR="000A4058">
        <w:rPr>
          <w:rFonts w:ascii="Times New Roman" w:eastAsia="Times New Roman" w:hAnsi="Times New Roman" w:cs="Times New Roman"/>
          <w:lang w:eastAsia="pl-PL"/>
        </w:rPr>
        <w:t>p</w:t>
      </w:r>
      <w:r w:rsidRPr="002A4363">
        <w:rPr>
          <w:rFonts w:ascii="Times New Roman" w:eastAsia="Times New Roman" w:hAnsi="Times New Roman" w:cs="Times New Roman"/>
          <w:lang w:eastAsia="pl-PL"/>
        </w:rPr>
        <w:t xml:space="preserve">unktu nieodpłatnej pomocy prawnej </w:t>
      </w:r>
      <w:r w:rsidR="00C616C6">
        <w:rPr>
          <w:rFonts w:ascii="Times New Roman" w:eastAsia="Times New Roman" w:hAnsi="Times New Roman" w:cs="Times New Roman"/>
          <w:lang w:eastAsia="pl-PL"/>
        </w:rPr>
        <w:t xml:space="preserve">na terenie Powiatu Żnińskiego </w:t>
      </w:r>
      <w:r w:rsidRPr="002A4363">
        <w:rPr>
          <w:rFonts w:ascii="Times New Roman" w:eastAsia="Times New Roman" w:hAnsi="Times New Roman" w:cs="Arial Narrow"/>
          <w:bCs/>
          <w:lang w:eastAsia="pl-PL"/>
        </w:rPr>
        <w:t xml:space="preserve">co najmniej na swoich stronach internetowych, </w:t>
      </w:r>
      <w:r w:rsidR="00C616C6">
        <w:rPr>
          <w:rFonts w:ascii="Times New Roman" w:eastAsia="Times New Roman" w:hAnsi="Times New Roman" w:cs="Arial Narrow"/>
          <w:bCs/>
          <w:lang w:eastAsia="pl-PL"/>
        </w:rPr>
        <w:t xml:space="preserve">                                  </w:t>
      </w:r>
      <w:r w:rsidRPr="002A4363">
        <w:rPr>
          <w:rFonts w:ascii="Times New Roman" w:eastAsia="Times New Roman" w:hAnsi="Times New Roman" w:cs="Arial Narrow"/>
          <w:bCs/>
          <w:lang w:eastAsia="pl-PL"/>
        </w:rPr>
        <w:t>w przygotowywanych przez siebie materiałach promocyjnych i informacyjnych</w:t>
      </w:r>
      <w:r w:rsidR="003B28FE">
        <w:rPr>
          <w:rFonts w:ascii="Times New Roman" w:eastAsia="Times New Roman" w:hAnsi="Times New Roman" w:cs="Arial Narrow"/>
          <w:bCs/>
          <w:lang w:eastAsia="pl-PL"/>
        </w:rPr>
        <w:t>;</w:t>
      </w:r>
    </w:p>
    <w:p w:rsidR="00AB28C2" w:rsidRPr="00EC64B7" w:rsidRDefault="00130B5D" w:rsidP="00C616C6">
      <w:pPr>
        <w:keepLines/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113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B28FE">
        <w:rPr>
          <w:rFonts w:ascii="Times New Roman" w:eastAsia="Times New Roman" w:hAnsi="Times New Roman" w:cs="Arial Narrow"/>
          <w:bCs/>
          <w:lang w:eastAsia="pl-PL"/>
        </w:rPr>
        <w:t>umieszczanie herbu lub logo powiatu na dokumentach dotyczących punktu, w</w:t>
      </w:r>
      <w:r w:rsidR="005838DD">
        <w:rPr>
          <w:rFonts w:ascii="Times New Roman" w:eastAsia="Times New Roman" w:hAnsi="Times New Roman" w:cs="Arial Narrow"/>
          <w:bCs/>
          <w:lang w:eastAsia="pl-PL"/>
        </w:rPr>
        <w:t xml:space="preserve"> tym: materiałach promocyjnych,</w:t>
      </w:r>
      <w:r w:rsidRPr="003B28FE">
        <w:rPr>
          <w:rFonts w:ascii="Times New Roman" w:eastAsia="Times New Roman" w:hAnsi="Times New Roman" w:cs="Arial Narrow"/>
          <w:bCs/>
          <w:lang w:eastAsia="pl-PL"/>
        </w:rPr>
        <w:t xml:space="preserve"> informacyjnych i edukacyjnych do</w:t>
      </w:r>
      <w:r w:rsidR="00AB28C2">
        <w:rPr>
          <w:rFonts w:ascii="Times New Roman" w:eastAsia="Times New Roman" w:hAnsi="Times New Roman" w:cs="Arial Narrow"/>
          <w:bCs/>
          <w:lang w:eastAsia="pl-PL"/>
        </w:rPr>
        <w:t>tyczących realizowanego zadania.</w:t>
      </w:r>
    </w:p>
    <w:p w:rsidR="008F153A" w:rsidRDefault="00E5011B" w:rsidP="00E5011B">
      <w:pPr>
        <w:pStyle w:val="Akapitzlist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F153A" w:rsidRPr="008F153A">
        <w:rPr>
          <w:rFonts w:ascii="Times New Roman" w:eastAsia="Times New Roman" w:hAnsi="Times New Roman" w:cs="Times New Roman"/>
          <w:b/>
          <w:lang w:eastAsia="pl-PL"/>
        </w:rPr>
        <w:t xml:space="preserve">Informacja o zrealizowanych przez organ administracji publicznej w roku ogłoszenia otwartego konkursu ofert i w roku poprzednim zadaniach publicznych tego samego rodzaju i związanych </w:t>
      </w:r>
      <w:r w:rsidR="008F153A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="008F153A" w:rsidRPr="008F153A">
        <w:rPr>
          <w:rFonts w:ascii="Times New Roman" w:eastAsia="Times New Roman" w:hAnsi="Times New Roman" w:cs="Times New Roman"/>
          <w:b/>
          <w:lang w:eastAsia="pl-PL"/>
        </w:rPr>
        <w:t>z nimi kosztami, ze szczególnym uwzględnieniem wysokości dotacji przekazanych organizacjom pozarządowym i podmiotom, o których mowa w art. 3 ust. 3 ustawy o działalności pożytku publicznego i o wolontariacie.</w:t>
      </w:r>
    </w:p>
    <w:p w:rsidR="00316B67" w:rsidRDefault="00316B67" w:rsidP="00316B67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6B67" w:rsidRDefault="00316B67" w:rsidP="00316B67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6B67" w:rsidRPr="00316B67" w:rsidRDefault="00316B67" w:rsidP="00316B67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1839"/>
        <w:gridCol w:w="1671"/>
        <w:gridCol w:w="1876"/>
      </w:tblGrid>
      <w:tr w:rsidR="008F153A" w:rsidTr="00373603">
        <w:tc>
          <w:tcPr>
            <w:tcW w:w="2835" w:type="dxa"/>
            <w:vMerge w:val="restart"/>
          </w:tcPr>
          <w:p w:rsidR="008F153A" w:rsidRDefault="008F153A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F153A" w:rsidRPr="008F153A" w:rsidRDefault="008F153A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DZIEDZINA</w:t>
            </w:r>
          </w:p>
        </w:tc>
        <w:tc>
          <w:tcPr>
            <w:tcW w:w="3824" w:type="dxa"/>
            <w:gridSpan w:val="2"/>
          </w:tcPr>
          <w:p w:rsidR="008F153A" w:rsidRPr="008F153A" w:rsidRDefault="008F153A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2015</w:t>
            </w:r>
          </w:p>
        </w:tc>
        <w:tc>
          <w:tcPr>
            <w:tcW w:w="3547" w:type="dxa"/>
            <w:gridSpan w:val="2"/>
          </w:tcPr>
          <w:p w:rsidR="008F153A" w:rsidRPr="008F153A" w:rsidRDefault="008F153A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2016</w:t>
            </w:r>
          </w:p>
        </w:tc>
      </w:tr>
      <w:tr w:rsidR="008F153A" w:rsidTr="00373603">
        <w:tc>
          <w:tcPr>
            <w:tcW w:w="2835" w:type="dxa"/>
            <w:vMerge/>
          </w:tcPr>
          <w:p w:rsidR="008F153A" w:rsidRDefault="008F153A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</w:tcPr>
          <w:p w:rsidR="008F153A" w:rsidRDefault="008F153A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zrealizowanych zadań</w:t>
            </w:r>
          </w:p>
        </w:tc>
        <w:tc>
          <w:tcPr>
            <w:tcW w:w="1839" w:type="dxa"/>
          </w:tcPr>
          <w:p w:rsidR="008F153A" w:rsidRDefault="008F153A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Wysokość przekazanych dotacji</w:t>
            </w:r>
          </w:p>
        </w:tc>
        <w:tc>
          <w:tcPr>
            <w:tcW w:w="1671" w:type="dxa"/>
          </w:tcPr>
          <w:p w:rsidR="008F153A" w:rsidRDefault="008F153A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zrealizowanych zadań</w:t>
            </w:r>
          </w:p>
        </w:tc>
        <w:tc>
          <w:tcPr>
            <w:tcW w:w="1876" w:type="dxa"/>
          </w:tcPr>
          <w:p w:rsidR="008F153A" w:rsidRDefault="008F153A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Wysokość przekazanych dotacji</w:t>
            </w:r>
          </w:p>
        </w:tc>
      </w:tr>
      <w:tr w:rsidR="00373603" w:rsidTr="00373603">
        <w:tc>
          <w:tcPr>
            <w:tcW w:w="2835" w:type="dxa"/>
          </w:tcPr>
          <w:p w:rsidR="00373603" w:rsidRDefault="00373603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153A">
              <w:rPr>
                <w:rFonts w:ascii="Times New Roman" w:eastAsia="Times New Roman" w:hAnsi="Times New Roman" w:cs="Times New Roman"/>
                <w:b/>
                <w:lang w:eastAsia="pl-PL"/>
              </w:rPr>
              <w:t>udzielania nieodpłatnej pomocy prawnej oraz zwiększania świadomości prawnej społeczeństwa</w:t>
            </w:r>
          </w:p>
        </w:tc>
        <w:tc>
          <w:tcPr>
            <w:tcW w:w="1985" w:type="dxa"/>
          </w:tcPr>
          <w:p w:rsidR="00373603" w:rsidRDefault="00373603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73603" w:rsidRDefault="00373603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nie dotyczy</w:t>
            </w:r>
          </w:p>
        </w:tc>
        <w:tc>
          <w:tcPr>
            <w:tcW w:w="1839" w:type="dxa"/>
          </w:tcPr>
          <w:p w:rsidR="00373603" w:rsidRDefault="00373603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73603" w:rsidRDefault="00373603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nie dotyczy</w:t>
            </w:r>
          </w:p>
        </w:tc>
        <w:tc>
          <w:tcPr>
            <w:tcW w:w="1671" w:type="dxa"/>
          </w:tcPr>
          <w:p w:rsidR="00373603" w:rsidRDefault="00373603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73603" w:rsidRDefault="00373603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76" w:type="dxa"/>
          </w:tcPr>
          <w:p w:rsidR="00373603" w:rsidRDefault="00373603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73603" w:rsidRDefault="00373603" w:rsidP="00373603">
            <w:pPr>
              <w:pStyle w:val="Akapitzlist"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603">
              <w:rPr>
                <w:rFonts w:ascii="Times New Roman" w:eastAsia="Times New Roman" w:hAnsi="Times New Roman" w:cs="Times New Roman"/>
                <w:b/>
                <w:lang w:eastAsia="pl-PL"/>
              </w:rPr>
              <w:t>59.336 zł</w:t>
            </w:r>
          </w:p>
        </w:tc>
      </w:tr>
    </w:tbl>
    <w:p w:rsidR="008F153A" w:rsidRPr="008F153A" w:rsidRDefault="008F153A" w:rsidP="008F153A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28C2" w:rsidRPr="00E04E12" w:rsidRDefault="00E04E12" w:rsidP="00E5011B">
      <w:pPr>
        <w:pStyle w:val="Akapitzlist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04E12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="00186988">
        <w:rPr>
          <w:rFonts w:ascii="Times New Roman" w:eastAsia="Times New Roman" w:hAnsi="Times New Roman" w:cs="Times New Roman"/>
          <w:b/>
          <w:lang w:eastAsia="pl-PL"/>
        </w:rPr>
        <w:t>.</w:t>
      </w:r>
      <w:r w:rsidRPr="00E04E1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04E12" w:rsidRPr="00E04E12" w:rsidRDefault="00E04E12" w:rsidP="00E5011B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04E12">
        <w:rPr>
          <w:rFonts w:ascii="Times New Roman" w:eastAsia="Times New Roman" w:hAnsi="Times New Roman" w:cs="Times New Roman"/>
          <w:lang w:eastAsia="pl-PL"/>
        </w:rPr>
        <w:t xml:space="preserve">Wszelkie niezbędne formularze dotyczące złożenia ofert oraz realizacji </w:t>
      </w:r>
      <w:r w:rsidRPr="00186988">
        <w:rPr>
          <w:rFonts w:ascii="Times New Roman" w:eastAsia="Times New Roman" w:hAnsi="Times New Roman" w:cs="Times New Roman"/>
          <w:lang w:eastAsia="pl-PL"/>
        </w:rPr>
        <w:t>i rozliczenia</w:t>
      </w:r>
      <w:r w:rsidR="00186988" w:rsidRPr="001869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4E12">
        <w:rPr>
          <w:rFonts w:ascii="Times New Roman" w:eastAsia="Times New Roman" w:hAnsi="Times New Roman" w:cs="Times New Roman"/>
          <w:lang w:eastAsia="pl-PL"/>
        </w:rPr>
        <w:t xml:space="preserve">zadania dostępne są </w:t>
      </w:r>
      <w:r w:rsidR="00E5011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04E12">
        <w:rPr>
          <w:rFonts w:ascii="Times New Roman" w:eastAsia="Times New Roman" w:hAnsi="Times New Roman" w:cs="Times New Roman"/>
          <w:lang w:eastAsia="pl-PL"/>
        </w:rPr>
        <w:t xml:space="preserve">w Wydziale </w:t>
      </w:r>
      <w:r>
        <w:rPr>
          <w:rFonts w:ascii="Times New Roman" w:eastAsia="Times New Roman" w:hAnsi="Times New Roman" w:cs="Times New Roman"/>
          <w:lang w:eastAsia="pl-PL"/>
        </w:rPr>
        <w:t xml:space="preserve">Zdrowia, Spraw Obywatelskich i Zarzadzania Kryzysowego Starostwa Powiatowego </w:t>
      </w:r>
      <w:r w:rsidR="00C616C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5011B">
        <w:rPr>
          <w:rFonts w:ascii="Times New Roman" w:eastAsia="Times New Roman" w:hAnsi="Times New Roman" w:cs="Times New Roman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E04E12">
        <w:rPr>
          <w:rFonts w:ascii="Times New Roman" w:eastAsia="Times New Roman" w:hAnsi="Times New Roman" w:cs="Times New Roman"/>
          <w:lang w:eastAsia="pl-PL"/>
        </w:rPr>
        <w:t xml:space="preserve"> Żninie oraz na stronie internetowej </w:t>
      </w:r>
      <w:hyperlink r:id="rId9" w:history="1">
        <w:r w:rsidRPr="003D09A0">
          <w:rPr>
            <w:rStyle w:val="Hipercze"/>
            <w:rFonts w:ascii="Times New Roman" w:eastAsia="Times New Roman" w:hAnsi="Times New Roman" w:cs="Times New Roman"/>
            <w:lang w:eastAsia="pl-PL"/>
          </w:rPr>
          <w:t>www.znin.pl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4E12">
        <w:rPr>
          <w:rFonts w:ascii="Times New Roman" w:eastAsia="Times New Roman" w:hAnsi="Times New Roman" w:cs="Times New Roman"/>
          <w:lang w:eastAsia="pl-PL"/>
        </w:rPr>
        <w:t xml:space="preserve">w zakładce Organizacje Pozarządowe, katalog Otwarte konkursy ofert </w:t>
      </w:r>
      <w:r>
        <w:rPr>
          <w:rFonts w:ascii="Times New Roman" w:eastAsia="Times New Roman" w:hAnsi="Times New Roman" w:cs="Times New Roman"/>
          <w:lang w:eastAsia="pl-PL"/>
        </w:rPr>
        <w:t xml:space="preserve">lub na </w:t>
      </w:r>
      <w:hyperlink r:id="rId10" w:history="1">
        <w:r w:rsidR="000A4058" w:rsidRPr="007849B2">
          <w:rPr>
            <w:rStyle w:val="Hipercze"/>
            <w:rFonts w:ascii="Times New Roman" w:eastAsia="Times New Roman" w:hAnsi="Times New Roman" w:cs="Times New Roman"/>
            <w:lang w:eastAsia="pl-PL"/>
          </w:rPr>
          <w:t>www.bip.powiatzninski.pl</w:t>
        </w:r>
      </w:hyperlink>
      <w:r w:rsidR="000A40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4E12">
        <w:rPr>
          <w:rFonts w:ascii="Times New Roman" w:eastAsia="Times New Roman" w:hAnsi="Times New Roman" w:cs="Times New Roman"/>
          <w:lang w:eastAsia="pl-PL"/>
        </w:rPr>
        <w:t>w zakładce Organizacje pozarządowe.</w:t>
      </w:r>
    </w:p>
    <w:p w:rsidR="00E04E12" w:rsidRDefault="00E04E12" w:rsidP="00E5011B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04E12">
        <w:rPr>
          <w:rFonts w:ascii="Times New Roman" w:eastAsia="Times New Roman" w:hAnsi="Times New Roman" w:cs="Times New Roman"/>
          <w:lang w:eastAsia="pl-PL"/>
        </w:rPr>
        <w:t>Wszelkie informacje dotyczące konkursu można uzyskać w Wydziale Zdrowia, Spraw Obywatelskich</w:t>
      </w:r>
      <w:r w:rsidR="00C616C6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E04E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011B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E04E12">
        <w:rPr>
          <w:rFonts w:ascii="Times New Roman" w:eastAsia="Times New Roman" w:hAnsi="Times New Roman" w:cs="Times New Roman"/>
          <w:lang w:eastAsia="pl-PL"/>
        </w:rPr>
        <w:t>i Zarzadzania Kryzysowego Starostwa Powiatowego w  Żninie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E04E12">
        <w:rPr>
          <w:rFonts w:ascii="Times New Roman" w:eastAsia="Times New Roman" w:hAnsi="Times New Roman" w:cs="Times New Roman"/>
          <w:lang w:eastAsia="pl-PL"/>
        </w:rPr>
        <w:t>pok. Nr 29, tel. 52 30-31-100 w. 14</w:t>
      </w:r>
      <w:r w:rsidR="000A4058">
        <w:rPr>
          <w:rFonts w:ascii="Times New Roman" w:eastAsia="Times New Roman" w:hAnsi="Times New Roman" w:cs="Times New Roman"/>
          <w:lang w:eastAsia="pl-PL"/>
        </w:rPr>
        <w:t>.</w:t>
      </w:r>
    </w:p>
    <w:p w:rsidR="003F0938" w:rsidRDefault="003F0938" w:rsidP="00E5011B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F0938" w:rsidRDefault="003F0938" w:rsidP="00E5011B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F0938" w:rsidRDefault="003F0938" w:rsidP="003F0938">
      <w:pPr>
        <w:pStyle w:val="Akapitzlist"/>
        <w:keepLines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 w:rsidRPr="003F0938">
        <w:rPr>
          <w:rFonts w:ascii="Times New Roman" w:eastAsia="Times New Roman" w:hAnsi="Times New Roman" w:cs="Times New Roman"/>
          <w:b/>
          <w:iCs/>
          <w:lang w:eastAsia="pl-PL"/>
        </w:rPr>
        <w:t>Przewodniczący Zarządu</w:t>
      </w:r>
    </w:p>
    <w:p w:rsidR="003F0938" w:rsidRPr="003F0938" w:rsidRDefault="003F0938" w:rsidP="003F0938">
      <w:pPr>
        <w:pStyle w:val="Akapitzlist"/>
        <w:keepLines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3F0938" w:rsidRPr="003F0938" w:rsidRDefault="003F0938" w:rsidP="003F0938">
      <w:pPr>
        <w:pStyle w:val="Akapitzlist"/>
        <w:keepLines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lang w:eastAsia="pl-PL"/>
        </w:rPr>
        <w:tab/>
        <w:t xml:space="preserve">   </w:t>
      </w:r>
      <w:r w:rsidRPr="003F0938">
        <w:rPr>
          <w:rFonts w:ascii="Times New Roman" w:eastAsia="Times New Roman" w:hAnsi="Times New Roman" w:cs="Times New Roman"/>
          <w:b/>
          <w:iCs/>
          <w:lang w:eastAsia="pl-PL"/>
        </w:rPr>
        <w:t xml:space="preserve">Zbigniew Jaszczuk </w:t>
      </w:r>
    </w:p>
    <w:p w:rsidR="003F0938" w:rsidRPr="00E04E12" w:rsidRDefault="003F0938" w:rsidP="00E5011B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3F0938" w:rsidRPr="00E04E12" w:rsidSect="005B12CD"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EF" w:rsidRDefault="008D27EF" w:rsidP="002C0028">
      <w:pPr>
        <w:spacing w:after="0" w:line="240" w:lineRule="auto"/>
      </w:pPr>
      <w:r>
        <w:separator/>
      </w:r>
    </w:p>
  </w:endnote>
  <w:endnote w:type="continuationSeparator" w:id="0">
    <w:p w:rsidR="008D27EF" w:rsidRDefault="008D27EF" w:rsidP="002C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734462"/>
      <w:docPartObj>
        <w:docPartGallery w:val="Page Numbers (Bottom of Page)"/>
        <w:docPartUnique/>
      </w:docPartObj>
    </w:sdtPr>
    <w:sdtEndPr/>
    <w:sdtContent>
      <w:p w:rsidR="002C0028" w:rsidRDefault="002C00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043">
          <w:rPr>
            <w:noProof/>
          </w:rPr>
          <w:t>3</w:t>
        </w:r>
        <w:r>
          <w:fldChar w:fldCharType="end"/>
        </w:r>
      </w:p>
    </w:sdtContent>
  </w:sdt>
  <w:p w:rsidR="002C0028" w:rsidRDefault="002C0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EF" w:rsidRDefault="008D27EF" w:rsidP="002C0028">
      <w:pPr>
        <w:spacing w:after="0" w:line="240" w:lineRule="auto"/>
      </w:pPr>
      <w:r>
        <w:separator/>
      </w:r>
    </w:p>
  </w:footnote>
  <w:footnote w:type="continuationSeparator" w:id="0">
    <w:p w:rsidR="008D27EF" w:rsidRDefault="008D27EF" w:rsidP="002C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E"/>
    <w:multiLevelType w:val="hybridMultilevel"/>
    <w:tmpl w:val="4B36BD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64F80"/>
    <w:multiLevelType w:val="hybridMultilevel"/>
    <w:tmpl w:val="2BE670C0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2A93E62"/>
    <w:multiLevelType w:val="hybridMultilevel"/>
    <w:tmpl w:val="0DF6E7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36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0111FA"/>
    <w:multiLevelType w:val="hybridMultilevel"/>
    <w:tmpl w:val="6BC286A0"/>
    <w:lvl w:ilvl="0" w:tplc="176AB6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C06E1"/>
    <w:multiLevelType w:val="hybridMultilevel"/>
    <w:tmpl w:val="4CE0A2E6"/>
    <w:lvl w:ilvl="0" w:tplc="3EEC6D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F41"/>
    <w:multiLevelType w:val="hybridMultilevel"/>
    <w:tmpl w:val="7E36529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FA27ED"/>
    <w:multiLevelType w:val="hybridMultilevel"/>
    <w:tmpl w:val="BECA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2289"/>
    <w:multiLevelType w:val="hybridMultilevel"/>
    <w:tmpl w:val="37F2A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68FD"/>
    <w:multiLevelType w:val="hybridMultilevel"/>
    <w:tmpl w:val="D29C581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727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A454AC"/>
    <w:multiLevelType w:val="hybridMultilevel"/>
    <w:tmpl w:val="6358B470"/>
    <w:lvl w:ilvl="0" w:tplc="9AF898A6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6B38C2"/>
    <w:multiLevelType w:val="hybridMultilevel"/>
    <w:tmpl w:val="4944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5CB9"/>
    <w:multiLevelType w:val="hybridMultilevel"/>
    <w:tmpl w:val="CE88DF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5207CD"/>
    <w:multiLevelType w:val="hybridMultilevel"/>
    <w:tmpl w:val="E6746C3C"/>
    <w:lvl w:ilvl="0" w:tplc="EC507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7A54"/>
    <w:multiLevelType w:val="hybridMultilevel"/>
    <w:tmpl w:val="740EB33C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56AEC9B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521A2FC0">
      <w:start w:val="10"/>
      <w:numFmt w:val="bullet"/>
      <w:lvlText w:val="•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5A6C52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43EEA"/>
    <w:multiLevelType w:val="hybridMultilevel"/>
    <w:tmpl w:val="9C52A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C100BA"/>
    <w:multiLevelType w:val="hybridMultilevel"/>
    <w:tmpl w:val="CB004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C7250"/>
    <w:multiLevelType w:val="hybridMultilevel"/>
    <w:tmpl w:val="777686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5B2A37"/>
    <w:multiLevelType w:val="hybridMultilevel"/>
    <w:tmpl w:val="26CCA3C2"/>
    <w:lvl w:ilvl="0" w:tplc="EC507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F725B"/>
    <w:multiLevelType w:val="hybridMultilevel"/>
    <w:tmpl w:val="F79CD49A"/>
    <w:lvl w:ilvl="0" w:tplc="C1FC9B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41D3A"/>
    <w:multiLevelType w:val="hybridMultilevel"/>
    <w:tmpl w:val="EF2C31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E6726E"/>
    <w:multiLevelType w:val="hybridMultilevel"/>
    <w:tmpl w:val="F8D46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95052"/>
    <w:multiLevelType w:val="hybridMultilevel"/>
    <w:tmpl w:val="B314A42E"/>
    <w:lvl w:ilvl="0" w:tplc="EC507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50157"/>
    <w:multiLevelType w:val="hybridMultilevel"/>
    <w:tmpl w:val="868E9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D6E3D"/>
    <w:multiLevelType w:val="hybridMultilevel"/>
    <w:tmpl w:val="C49C43B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54952010"/>
    <w:multiLevelType w:val="hybridMultilevel"/>
    <w:tmpl w:val="F91ADD52"/>
    <w:lvl w:ilvl="0" w:tplc="04150011">
      <w:start w:val="1"/>
      <w:numFmt w:val="decimal"/>
      <w:lvlText w:val="%1)"/>
      <w:lvlJc w:val="left"/>
      <w:pPr>
        <w:ind w:left="192" w:hanging="360"/>
      </w:pPr>
      <w:rPr>
        <w:b w:val="0"/>
      </w:rPr>
    </w:lvl>
    <w:lvl w:ilvl="1" w:tplc="EC507D5A">
      <w:start w:val="1"/>
      <w:numFmt w:val="decimal"/>
      <w:lvlText w:val="%2)"/>
      <w:lvlJc w:val="left"/>
      <w:pPr>
        <w:ind w:left="91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632" w:hanging="180"/>
      </w:pPr>
    </w:lvl>
    <w:lvl w:ilvl="3" w:tplc="0415000F">
      <w:start w:val="1"/>
      <w:numFmt w:val="decimal"/>
      <w:lvlText w:val="%4."/>
      <w:lvlJc w:val="left"/>
      <w:pPr>
        <w:ind w:left="2352" w:hanging="360"/>
      </w:pPr>
    </w:lvl>
    <w:lvl w:ilvl="4" w:tplc="04150019">
      <w:start w:val="1"/>
      <w:numFmt w:val="lowerLetter"/>
      <w:lvlText w:val="%5."/>
      <w:lvlJc w:val="left"/>
      <w:pPr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25">
    <w:nsid w:val="556014C8"/>
    <w:multiLevelType w:val="hybridMultilevel"/>
    <w:tmpl w:val="D3B09C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D641AA4"/>
    <w:multiLevelType w:val="hybridMultilevel"/>
    <w:tmpl w:val="28D6E4EE"/>
    <w:lvl w:ilvl="0" w:tplc="2E6A147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Arial 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464E42"/>
    <w:multiLevelType w:val="hybridMultilevel"/>
    <w:tmpl w:val="455EAF0A"/>
    <w:lvl w:ilvl="0" w:tplc="9A54FE78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94EB4"/>
    <w:multiLevelType w:val="hybridMultilevel"/>
    <w:tmpl w:val="0ACCAD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AB161B9"/>
    <w:multiLevelType w:val="hybridMultilevel"/>
    <w:tmpl w:val="04629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14445"/>
    <w:multiLevelType w:val="hybridMultilevel"/>
    <w:tmpl w:val="9648F428"/>
    <w:lvl w:ilvl="0" w:tplc="1B44488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C2EC1"/>
    <w:multiLevelType w:val="hybridMultilevel"/>
    <w:tmpl w:val="608AEB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EB36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84DB1"/>
    <w:multiLevelType w:val="hybridMultilevel"/>
    <w:tmpl w:val="8852188C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271213D"/>
    <w:multiLevelType w:val="hybridMultilevel"/>
    <w:tmpl w:val="D7601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0E05B2"/>
    <w:multiLevelType w:val="hybridMultilevel"/>
    <w:tmpl w:val="B1A6D3E0"/>
    <w:lvl w:ilvl="0" w:tplc="EC507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5088D"/>
    <w:multiLevelType w:val="hybridMultilevel"/>
    <w:tmpl w:val="E90E661C"/>
    <w:lvl w:ilvl="0" w:tplc="BBBEE25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32"/>
  </w:num>
  <w:num w:numId="5">
    <w:abstractNumId w:val="9"/>
  </w:num>
  <w:num w:numId="6">
    <w:abstractNumId w:val="18"/>
  </w:num>
  <w:num w:numId="7">
    <w:abstractNumId w:val="34"/>
  </w:num>
  <w:num w:numId="8">
    <w:abstractNumId w:val="27"/>
  </w:num>
  <w:num w:numId="9">
    <w:abstractNumId w:val="20"/>
  </w:num>
  <w:num w:numId="10">
    <w:abstractNumId w:val="15"/>
  </w:num>
  <w:num w:numId="11">
    <w:abstractNumId w:val="24"/>
  </w:num>
  <w:num w:numId="12">
    <w:abstractNumId w:val="29"/>
  </w:num>
  <w:num w:numId="13">
    <w:abstractNumId w:val="10"/>
  </w:num>
  <w:num w:numId="14">
    <w:abstractNumId w:val="31"/>
  </w:num>
  <w:num w:numId="15">
    <w:abstractNumId w:val="8"/>
  </w:num>
  <w:num w:numId="16">
    <w:abstractNumId w:val="1"/>
  </w:num>
  <w:num w:numId="17">
    <w:abstractNumId w:val="12"/>
  </w:num>
  <w:num w:numId="18">
    <w:abstractNumId w:val="21"/>
  </w:num>
  <w:num w:numId="19">
    <w:abstractNumId w:val="17"/>
  </w:num>
  <w:num w:numId="20">
    <w:abstractNumId w:val="6"/>
  </w:num>
  <w:num w:numId="21">
    <w:abstractNumId w:val="23"/>
  </w:num>
  <w:num w:numId="22">
    <w:abstractNumId w:val="25"/>
  </w:num>
  <w:num w:numId="23">
    <w:abstractNumId w:val="5"/>
  </w:num>
  <w:num w:numId="24">
    <w:abstractNumId w:val="19"/>
  </w:num>
  <w:num w:numId="25">
    <w:abstractNumId w:val="22"/>
  </w:num>
  <w:num w:numId="26">
    <w:abstractNumId w:val="11"/>
  </w:num>
  <w:num w:numId="27">
    <w:abstractNumId w:val="33"/>
  </w:num>
  <w:num w:numId="28">
    <w:abstractNumId w:val="35"/>
  </w:num>
  <w:num w:numId="29">
    <w:abstractNumId w:val="26"/>
  </w:num>
  <w:num w:numId="30">
    <w:abstractNumId w:val="3"/>
  </w:num>
  <w:num w:numId="31">
    <w:abstractNumId w:val="4"/>
  </w:num>
  <w:num w:numId="32">
    <w:abstractNumId w:val="30"/>
  </w:num>
  <w:num w:numId="33">
    <w:abstractNumId w:val="0"/>
  </w:num>
  <w:num w:numId="34">
    <w:abstractNumId w:val="1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1C"/>
    <w:rsid w:val="00013512"/>
    <w:rsid w:val="000A4058"/>
    <w:rsid w:val="000C26E1"/>
    <w:rsid w:val="000C30AE"/>
    <w:rsid w:val="00130B5D"/>
    <w:rsid w:val="00186988"/>
    <w:rsid w:val="001B2549"/>
    <w:rsid w:val="001D2AFF"/>
    <w:rsid w:val="00207C0E"/>
    <w:rsid w:val="00214DB2"/>
    <w:rsid w:val="00236645"/>
    <w:rsid w:val="0026687C"/>
    <w:rsid w:val="00270600"/>
    <w:rsid w:val="00275048"/>
    <w:rsid w:val="0028038F"/>
    <w:rsid w:val="002A4363"/>
    <w:rsid w:val="002C0028"/>
    <w:rsid w:val="00316B67"/>
    <w:rsid w:val="00321AE3"/>
    <w:rsid w:val="00337C07"/>
    <w:rsid w:val="00373603"/>
    <w:rsid w:val="00384FA3"/>
    <w:rsid w:val="003B28FE"/>
    <w:rsid w:val="003F0938"/>
    <w:rsid w:val="004102AE"/>
    <w:rsid w:val="004246B0"/>
    <w:rsid w:val="00430E67"/>
    <w:rsid w:val="00456D8E"/>
    <w:rsid w:val="00467A9F"/>
    <w:rsid w:val="004B19D4"/>
    <w:rsid w:val="00572BA1"/>
    <w:rsid w:val="005765BF"/>
    <w:rsid w:val="005768BB"/>
    <w:rsid w:val="005838DD"/>
    <w:rsid w:val="00587AE9"/>
    <w:rsid w:val="005A0585"/>
    <w:rsid w:val="005A0B7D"/>
    <w:rsid w:val="005B12CD"/>
    <w:rsid w:val="005C2E1F"/>
    <w:rsid w:val="005F39F2"/>
    <w:rsid w:val="0060691C"/>
    <w:rsid w:val="00612687"/>
    <w:rsid w:val="0062040A"/>
    <w:rsid w:val="006740F3"/>
    <w:rsid w:val="0068281E"/>
    <w:rsid w:val="006A351C"/>
    <w:rsid w:val="006C5671"/>
    <w:rsid w:val="0070129B"/>
    <w:rsid w:val="00745EB0"/>
    <w:rsid w:val="0075446A"/>
    <w:rsid w:val="00754E9C"/>
    <w:rsid w:val="007574F4"/>
    <w:rsid w:val="00775153"/>
    <w:rsid w:val="007D6137"/>
    <w:rsid w:val="007E638B"/>
    <w:rsid w:val="00811E6E"/>
    <w:rsid w:val="00813A0E"/>
    <w:rsid w:val="00820283"/>
    <w:rsid w:val="008308AC"/>
    <w:rsid w:val="008652BC"/>
    <w:rsid w:val="008A5DDC"/>
    <w:rsid w:val="008D243F"/>
    <w:rsid w:val="008D27EF"/>
    <w:rsid w:val="008E3D60"/>
    <w:rsid w:val="008E625A"/>
    <w:rsid w:val="008F153A"/>
    <w:rsid w:val="00940207"/>
    <w:rsid w:val="009511DF"/>
    <w:rsid w:val="00955BD4"/>
    <w:rsid w:val="009B543D"/>
    <w:rsid w:val="009C53F8"/>
    <w:rsid w:val="009D7108"/>
    <w:rsid w:val="009E3995"/>
    <w:rsid w:val="009F7B5E"/>
    <w:rsid w:val="00A31E81"/>
    <w:rsid w:val="00A71C0E"/>
    <w:rsid w:val="00A85E5C"/>
    <w:rsid w:val="00AB28C2"/>
    <w:rsid w:val="00AF57D0"/>
    <w:rsid w:val="00B033B6"/>
    <w:rsid w:val="00B352FF"/>
    <w:rsid w:val="00B53EB9"/>
    <w:rsid w:val="00B5665F"/>
    <w:rsid w:val="00B96981"/>
    <w:rsid w:val="00B97305"/>
    <w:rsid w:val="00BA3377"/>
    <w:rsid w:val="00BA354F"/>
    <w:rsid w:val="00BB1AC5"/>
    <w:rsid w:val="00BC5936"/>
    <w:rsid w:val="00C26EC1"/>
    <w:rsid w:val="00C275C5"/>
    <w:rsid w:val="00C513BB"/>
    <w:rsid w:val="00C616C6"/>
    <w:rsid w:val="00C95BAD"/>
    <w:rsid w:val="00CA7840"/>
    <w:rsid w:val="00CC2A17"/>
    <w:rsid w:val="00CC3728"/>
    <w:rsid w:val="00D14242"/>
    <w:rsid w:val="00D61B1C"/>
    <w:rsid w:val="00DE2659"/>
    <w:rsid w:val="00DE6530"/>
    <w:rsid w:val="00E03D54"/>
    <w:rsid w:val="00E04E12"/>
    <w:rsid w:val="00E05043"/>
    <w:rsid w:val="00E149C3"/>
    <w:rsid w:val="00E3091C"/>
    <w:rsid w:val="00E5011B"/>
    <w:rsid w:val="00E633F3"/>
    <w:rsid w:val="00EB4FD9"/>
    <w:rsid w:val="00EC2C42"/>
    <w:rsid w:val="00EC64B7"/>
    <w:rsid w:val="00F13665"/>
    <w:rsid w:val="00F7201E"/>
    <w:rsid w:val="00F749D6"/>
    <w:rsid w:val="00F81528"/>
    <w:rsid w:val="00F9665E"/>
    <w:rsid w:val="00FA5B3F"/>
    <w:rsid w:val="00FA66B1"/>
    <w:rsid w:val="00FC1F4A"/>
    <w:rsid w:val="00FD5ED3"/>
    <w:rsid w:val="00FF1E3A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A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028"/>
  </w:style>
  <w:style w:type="paragraph" w:styleId="Stopka">
    <w:name w:val="footer"/>
    <w:basedOn w:val="Normalny"/>
    <w:link w:val="StopkaZnak"/>
    <w:uiPriority w:val="99"/>
    <w:unhideWhenUsed/>
    <w:rsid w:val="002C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028"/>
  </w:style>
  <w:style w:type="paragraph" w:styleId="Tekstdymka">
    <w:name w:val="Balloon Text"/>
    <w:basedOn w:val="Normalny"/>
    <w:link w:val="TekstdymkaZnak"/>
    <w:uiPriority w:val="99"/>
    <w:semiHidden/>
    <w:unhideWhenUsed/>
    <w:rsid w:val="002C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E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A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028"/>
  </w:style>
  <w:style w:type="paragraph" w:styleId="Stopka">
    <w:name w:val="footer"/>
    <w:basedOn w:val="Normalny"/>
    <w:link w:val="StopkaZnak"/>
    <w:uiPriority w:val="99"/>
    <w:unhideWhenUsed/>
    <w:rsid w:val="002C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028"/>
  </w:style>
  <w:style w:type="paragraph" w:styleId="Tekstdymka">
    <w:name w:val="Balloon Text"/>
    <w:basedOn w:val="Normalny"/>
    <w:link w:val="TekstdymkaZnak"/>
    <w:uiPriority w:val="99"/>
    <w:semiHidden/>
    <w:unhideWhenUsed/>
    <w:rsid w:val="002C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E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powiatzni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67E3-6B9D-400E-B64C-7908E0B0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7</Pages>
  <Words>2358</Words>
  <Characters>14152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Gronet</dc:creator>
  <cp:lastModifiedBy>Izabela Gronet</cp:lastModifiedBy>
  <cp:revision>46</cp:revision>
  <cp:lastPrinted>2016-10-12T06:36:00Z</cp:lastPrinted>
  <dcterms:created xsi:type="dcterms:W3CDTF">2015-10-13T06:54:00Z</dcterms:created>
  <dcterms:modified xsi:type="dcterms:W3CDTF">2016-10-17T09:15:00Z</dcterms:modified>
</cp:coreProperties>
</file>